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8F" w:rsidRPr="00662A01" w:rsidRDefault="00482D8F" w:rsidP="00482D8F">
      <w:pPr>
        <w:ind w:left="-540"/>
        <w:jc w:val="both"/>
        <w:rPr>
          <w:rFonts w:ascii="Calibri" w:hAnsi="Calibri" w:cs="Tahoma"/>
          <w:lang w:val="de-DE"/>
        </w:rPr>
      </w:pPr>
      <w:r w:rsidRPr="00BA444E">
        <w:rPr>
          <w:rFonts w:ascii="Calibri" w:hAnsi="Calibri" w:cs="Tahoma"/>
          <w:b/>
        </w:rPr>
        <w:t>Konrad Sobczyk</w:t>
      </w:r>
      <w:r>
        <w:rPr>
          <w:rFonts w:ascii="Calibri" w:hAnsi="Calibri" w:cs="Tahoma"/>
          <w:b/>
        </w:rPr>
        <w:t xml:space="preserve"> </w:t>
      </w:r>
      <w:r w:rsidRPr="0031449E">
        <w:rPr>
          <w:rFonts w:ascii="Calibri" w:hAnsi="Calibri" w:cs="Tahoma"/>
        </w:rPr>
        <w:t>-  z wykształcenia jest politologiem</w:t>
      </w:r>
      <w:r>
        <w:rPr>
          <w:rFonts w:ascii="Calibri" w:hAnsi="Calibri" w:cs="Tahoma"/>
          <w:lang w:val="de-DE"/>
        </w:rPr>
        <w:t xml:space="preserve">, </w:t>
      </w:r>
      <w:proofErr w:type="spellStart"/>
      <w:r>
        <w:rPr>
          <w:rFonts w:ascii="Calibri" w:hAnsi="Calibri" w:cs="Tahoma"/>
          <w:lang w:val="de-DE"/>
        </w:rPr>
        <w:t>uzyskał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tytuł</w:t>
      </w:r>
      <w:proofErr w:type="spellEnd"/>
      <w:r>
        <w:rPr>
          <w:rFonts w:ascii="Calibri" w:hAnsi="Calibri" w:cs="Tahoma"/>
          <w:lang w:val="de-DE"/>
        </w:rPr>
        <w:t xml:space="preserve"> </w:t>
      </w:r>
      <w:proofErr w:type="spellStart"/>
      <w:r>
        <w:rPr>
          <w:rFonts w:ascii="Calibri" w:hAnsi="Calibri" w:cs="Tahoma"/>
          <w:lang w:val="de-DE"/>
        </w:rPr>
        <w:t>magistra</w:t>
      </w:r>
      <w:proofErr w:type="spellEnd"/>
      <w:r>
        <w:rPr>
          <w:rFonts w:ascii="Calibri" w:hAnsi="Calibri" w:cs="Tahoma"/>
          <w:lang w:val="de-DE"/>
        </w:rPr>
        <w:t xml:space="preserve"> w </w:t>
      </w:r>
      <w:r>
        <w:rPr>
          <w:rFonts w:ascii="Calibri" w:hAnsi="Calibri" w:cs="Tahoma"/>
        </w:rPr>
        <w:t>Instytucie</w:t>
      </w:r>
      <w:r w:rsidRPr="004725C8">
        <w:rPr>
          <w:rFonts w:ascii="Calibri" w:hAnsi="Calibri" w:cs="Tahoma"/>
        </w:rPr>
        <w:t xml:space="preserve"> Stosunków Międzynarodowych na Uniwersytecie Warszawskim, </w:t>
      </w:r>
    </w:p>
    <w:p w:rsidR="00482D8F" w:rsidRPr="00BA444E" w:rsidRDefault="00482D8F" w:rsidP="00482D8F">
      <w:pPr>
        <w:ind w:left="-540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Ukończył </w:t>
      </w:r>
      <w:r w:rsidRPr="00BA444E">
        <w:rPr>
          <w:rFonts w:ascii="Calibri" w:hAnsi="Calibri" w:cs="Tahoma"/>
          <w:b/>
        </w:rPr>
        <w:t xml:space="preserve"> szkoły i kursy:</w:t>
      </w:r>
    </w:p>
    <w:p w:rsidR="00482D8F" w:rsidRPr="00BA444E" w:rsidRDefault="00482D8F" w:rsidP="00482D8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Tahoma"/>
        </w:rPr>
      </w:pPr>
      <w:r w:rsidRPr="00BA444E">
        <w:rPr>
          <w:rFonts w:ascii="Calibri" w:hAnsi="Calibri" w:cs="Tahoma"/>
        </w:rPr>
        <w:t>Szkoła mediacji</w:t>
      </w:r>
      <w:r>
        <w:rPr>
          <w:rFonts w:ascii="Calibri" w:hAnsi="Calibri" w:cs="Tahoma"/>
        </w:rPr>
        <w:t xml:space="preserve"> (220h)</w:t>
      </w:r>
      <w:r w:rsidRPr="00BA444E">
        <w:rPr>
          <w:rFonts w:ascii="Calibri" w:hAnsi="Calibri" w:cs="Tahoma"/>
        </w:rPr>
        <w:t xml:space="preserve"> w  Berlińskim Instytucie Mediacji</w:t>
      </w:r>
    </w:p>
    <w:p w:rsidR="00482D8F" w:rsidRPr="00BA444E" w:rsidRDefault="00482D8F" w:rsidP="00482D8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Tahoma"/>
          <w:lang w:val="de-DE"/>
        </w:rPr>
      </w:pPr>
      <w:r w:rsidRPr="00BA444E">
        <w:rPr>
          <w:rFonts w:ascii="Calibri" w:hAnsi="Calibri" w:cs="Tahoma"/>
          <w:lang w:val="de-DE"/>
        </w:rPr>
        <w:t xml:space="preserve">Training in International Family Mediation, TIM (Child Focus, </w:t>
      </w:r>
      <w:proofErr w:type="spellStart"/>
      <w:r w:rsidRPr="00BA444E">
        <w:rPr>
          <w:rFonts w:ascii="Calibri" w:hAnsi="Calibri" w:cs="Tahoma"/>
          <w:lang w:val="de-DE"/>
        </w:rPr>
        <w:t>MiKK</w:t>
      </w:r>
      <w:proofErr w:type="spellEnd"/>
      <w:r w:rsidRPr="00BA444E">
        <w:rPr>
          <w:rFonts w:ascii="Calibri" w:hAnsi="Calibri" w:cs="Tahoma"/>
          <w:lang w:val="de-DE"/>
        </w:rPr>
        <w:t xml:space="preserve">, </w:t>
      </w:r>
      <w:proofErr w:type="spellStart"/>
      <w:r w:rsidRPr="00BA444E">
        <w:rPr>
          <w:rFonts w:ascii="Calibri" w:hAnsi="Calibri" w:cs="Tahoma"/>
          <w:lang w:val="de-DE"/>
        </w:rPr>
        <w:t>Katholieke</w:t>
      </w:r>
      <w:proofErr w:type="spellEnd"/>
      <w:r w:rsidRPr="00BA444E">
        <w:rPr>
          <w:rFonts w:ascii="Calibri" w:hAnsi="Calibri" w:cs="Tahoma"/>
          <w:lang w:val="de-DE"/>
        </w:rPr>
        <w:t xml:space="preserve"> </w:t>
      </w:r>
      <w:proofErr w:type="spellStart"/>
      <w:r w:rsidRPr="00BA444E">
        <w:rPr>
          <w:rFonts w:ascii="Calibri" w:hAnsi="Calibri" w:cs="Tahoma"/>
          <w:lang w:val="de-DE"/>
        </w:rPr>
        <w:t>Universiteit</w:t>
      </w:r>
      <w:proofErr w:type="spellEnd"/>
      <w:r w:rsidRPr="00BA444E">
        <w:rPr>
          <w:rFonts w:ascii="Calibri" w:hAnsi="Calibri" w:cs="Tahoma"/>
          <w:lang w:val="de-DE"/>
        </w:rPr>
        <w:t xml:space="preserve">  Leven, Centrum </w:t>
      </w:r>
      <w:proofErr w:type="spellStart"/>
      <w:r w:rsidRPr="00BA444E">
        <w:rPr>
          <w:rFonts w:ascii="Calibri" w:hAnsi="Calibri" w:cs="Tahoma"/>
          <w:lang w:val="de-DE"/>
        </w:rPr>
        <w:t>Internetionale</w:t>
      </w:r>
      <w:proofErr w:type="spellEnd"/>
      <w:r w:rsidRPr="00BA444E">
        <w:rPr>
          <w:rFonts w:ascii="Calibri" w:hAnsi="Calibri" w:cs="Tahoma"/>
          <w:lang w:val="de-DE"/>
        </w:rPr>
        <w:t xml:space="preserve"> Kinder </w:t>
      </w:r>
      <w:proofErr w:type="spellStart"/>
      <w:r w:rsidRPr="00BA444E">
        <w:rPr>
          <w:rFonts w:ascii="Calibri" w:hAnsi="Calibri" w:cs="Tahoma"/>
          <w:lang w:val="de-DE"/>
        </w:rPr>
        <w:t>Ontvoering</w:t>
      </w:r>
      <w:proofErr w:type="spellEnd"/>
      <w:r w:rsidRPr="00BA444E">
        <w:rPr>
          <w:rFonts w:ascii="Calibri" w:hAnsi="Calibri" w:cs="Tahoma"/>
          <w:lang w:val="de-DE"/>
        </w:rPr>
        <w:t xml:space="preserve">) </w:t>
      </w:r>
      <w:proofErr w:type="spellStart"/>
      <w:r w:rsidRPr="00BA444E">
        <w:rPr>
          <w:rFonts w:ascii="Calibri" w:hAnsi="Calibri" w:cs="Tahoma"/>
          <w:lang w:val="de-DE"/>
        </w:rPr>
        <w:t>Brussels</w:t>
      </w:r>
      <w:proofErr w:type="spellEnd"/>
      <w:r w:rsidRPr="00BA444E">
        <w:rPr>
          <w:rFonts w:ascii="Calibri" w:hAnsi="Calibri" w:cs="Tahoma"/>
          <w:lang w:val="de-DE"/>
        </w:rPr>
        <w:t>)</w:t>
      </w:r>
    </w:p>
    <w:p w:rsidR="00482D8F" w:rsidRDefault="00482D8F" w:rsidP="00482D8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Tahoma"/>
        </w:rPr>
      </w:pPr>
      <w:r w:rsidRPr="00BA444E">
        <w:rPr>
          <w:rFonts w:ascii="Calibri" w:hAnsi="Calibri" w:cs="Tahoma"/>
        </w:rPr>
        <w:t xml:space="preserve">Szkoła Trenerów </w:t>
      </w:r>
      <w:r>
        <w:rPr>
          <w:rFonts w:ascii="Calibri" w:hAnsi="Calibri" w:cs="Tahoma"/>
        </w:rPr>
        <w:t xml:space="preserve">(160h) </w:t>
      </w:r>
      <w:r w:rsidRPr="00BA444E">
        <w:rPr>
          <w:rFonts w:ascii="Calibri" w:hAnsi="Calibri" w:cs="Tahoma"/>
        </w:rPr>
        <w:t>zorganizowana przez Szkołę Trenerów Organizacji Pozarządowych</w:t>
      </w:r>
    </w:p>
    <w:p w:rsidR="00482D8F" w:rsidRPr="00BA444E" w:rsidRDefault="00482D8F" w:rsidP="00482D8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Studium Treningu Interpersonalnego (99h) w ośrodku INTRA, Warszawa</w:t>
      </w:r>
    </w:p>
    <w:p w:rsidR="00482D8F" w:rsidRPr="00BA444E" w:rsidRDefault="00482D8F" w:rsidP="00482D8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Tahoma"/>
        </w:rPr>
      </w:pPr>
      <w:r w:rsidRPr="00BA444E">
        <w:rPr>
          <w:rFonts w:ascii="Calibri" w:hAnsi="Calibri" w:cs="Tahoma"/>
        </w:rPr>
        <w:t xml:space="preserve">Szkoła </w:t>
      </w:r>
      <w:proofErr w:type="spellStart"/>
      <w:r w:rsidRPr="00BA444E">
        <w:rPr>
          <w:rFonts w:ascii="Calibri" w:hAnsi="Calibri" w:cs="Tahoma"/>
        </w:rPr>
        <w:t>Superwizji</w:t>
      </w:r>
      <w:proofErr w:type="spellEnd"/>
      <w:r>
        <w:rPr>
          <w:rFonts w:ascii="Calibri" w:hAnsi="Calibri" w:cs="Tahoma"/>
        </w:rPr>
        <w:t xml:space="preserve"> (120h)</w:t>
      </w:r>
      <w:r w:rsidRPr="00BA444E">
        <w:rPr>
          <w:rFonts w:ascii="Calibri" w:hAnsi="Calibri" w:cs="Tahoma"/>
        </w:rPr>
        <w:t>, BAFM, Niemcy</w:t>
      </w:r>
    </w:p>
    <w:p w:rsidR="00482D8F" w:rsidRPr="00BA444E" w:rsidRDefault="00482D8F" w:rsidP="00482D8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Tahoma"/>
        </w:rPr>
      </w:pPr>
      <w:r w:rsidRPr="00BA444E">
        <w:rPr>
          <w:rFonts w:ascii="Calibri" w:hAnsi="Calibri" w:cs="Tahoma"/>
        </w:rPr>
        <w:t xml:space="preserve">Trening </w:t>
      </w:r>
      <w:proofErr w:type="spellStart"/>
      <w:r w:rsidRPr="00BA444E">
        <w:rPr>
          <w:rFonts w:ascii="Calibri" w:hAnsi="Calibri" w:cs="Tahoma"/>
        </w:rPr>
        <w:t>superwizyjny</w:t>
      </w:r>
      <w:proofErr w:type="spellEnd"/>
      <w:r>
        <w:rPr>
          <w:rFonts w:ascii="Calibri" w:hAnsi="Calibri" w:cs="Tahoma"/>
        </w:rPr>
        <w:t xml:space="preserve"> (30h)</w:t>
      </w:r>
      <w:r w:rsidRPr="00BA444E">
        <w:rPr>
          <w:rFonts w:ascii="Calibri" w:hAnsi="Calibri" w:cs="Tahoma"/>
        </w:rPr>
        <w:t>, Instytut Mediacji, Heidelberg</w:t>
      </w:r>
    </w:p>
    <w:p w:rsidR="00482D8F" w:rsidRPr="00BA444E" w:rsidRDefault="00482D8F" w:rsidP="00482D8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Tahoma"/>
        </w:rPr>
      </w:pPr>
      <w:proofErr w:type="spellStart"/>
      <w:r w:rsidRPr="00BA444E">
        <w:rPr>
          <w:rFonts w:ascii="Calibri" w:hAnsi="Calibri" w:cs="Tahoma"/>
        </w:rPr>
        <w:t>Superwizja</w:t>
      </w:r>
      <w:proofErr w:type="spellEnd"/>
      <w:r w:rsidRPr="00BA444E">
        <w:rPr>
          <w:rFonts w:ascii="Calibri" w:hAnsi="Calibri" w:cs="Tahoma"/>
        </w:rPr>
        <w:t xml:space="preserve"> przy pomocy rzeźby i inscenizacji”  w Berlińskim Instytucie Mediacji</w:t>
      </w:r>
      <w:r>
        <w:rPr>
          <w:rFonts w:ascii="Calibri" w:hAnsi="Calibri" w:cs="Tahoma"/>
        </w:rPr>
        <w:t xml:space="preserve"> (60h)</w:t>
      </w:r>
    </w:p>
    <w:p w:rsidR="00482D8F" w:rsidRPr="00BA444E" w:rsidRDefault="00482D8F" w:rsidP="00482D8F">
      <w:pPr>
        <w:ind w:left="-540"/>
        <w:jc w:val="both"/>
        <w:rPr>
          <w:rFonts w:ascii="Calibri" w:hAnsi="Calibri" w:cs="Tahoma"/>
        </w:rPr>
      </w:pPr>
    </w:p>
    <w:p w:rsidR="00482D8F" w:rsidRPr="00BA444E" w:rsidRDefault="00482D8F" w:rsidP="00482D8F">
      <w:pPr>
        <w:ind w:left="-540"/>
        <w:jc w:val="both"/>
        <w:rPr>
          <w:rFonts w:ascii="Calibri" w:hAnsi="Calibri" w:cs="Tahoma"/>
        </w:rPr>
      </w:pPr>
      <w:r w:rsidRPr="00E418BB">
        <w:rPr>
          <w:rFonts w:ascii="Calibri" w:hAnsi="Calibri" w:cs="Tahoma"/>
          <w:b/>
        </w:rPr>
        <w:t>Od 2005 r.</w:t>
      </w:r>
      <w:r w:rsidRPr="00E418BB">
        <w:rPr>
          <w:rFonts w:ascii="Calibri" w:hAnsi="Calibri" w:cs="Tahoma"/>
        </w:rPr>
        <w:t xml:space="preserve">  - mediator, Superwizor, Trener umiejętności rozwiązywania konfliktów w ośrodku mediatorzy.pl</w:t>
      </w:r>
      <w:r>
        <w:rPr>
          <w:rFonts w:ascii="Calibri" w:hAnsi="Calibri" w:cs="Tahoma"/>
        </w:rPr>
        <w:t xml:space="preserve"> </w:t>
      </w:r>
      <w:r w:rsidRPr="00BA444E">
        <w:rPr>
          <w:rFonts w:ascii="Calibri" w:hAnsi="Calibri" w:cs="Tahoma"/>
        </w:rPr>
        <w:t>Posiada 10 letnie doświadczenie</w:t>
      </w:r>
      <w:r>
        <w:rPr>
          <w:rFonts w:ascii="Calibri" w:hAnsi="Calibri" w:cs="Tahoma"/>
        </w:rPr>
        <w:t xml:space="preserve"> w</w:t>
      </w:r>
      <w:r w:rsidRPr="00BA444E">
        <w:rPr>
          <w:rFonts w:ascii="Calibri" w:hAnsi="Calibri" w:cs="Tahoma"/>
        </w:rPr>
        <w:t xml:space="preserve"> pracy z konfliktami i sytuacjami trudnymi w: organizacjach, projektach, sporach społecznych i rodzinnych.</w:t>
      </w:r>
      <w:r>
        <w:rPr>
          <w:rFonts w:ascii="Calibri" w:hAnsi="Calibri" w:cs="Tahoma"/>
        </w:rPr>
        <w:t xml:space="preserve"> </w:t>
      </w:r>
      <w:r w:rsidRPr="004D7FF1">
        <w:rPr>
          <w:rFonts w:ascii="Calibri" w:hAnsi="Calibri" w:cs="Calibri"/>
        </w:rPr>
        <w:t>Prowadzi szkolenia i warsztaty dostarczając konkretnych narzędzi przygotowujące do rozwiązywania konfliktów dla szerokiego spektrum organizacji</w:t>
      </w:r>
      <w:r>
        <w:rPr>
          <w:rFonts w:ascii="Calibri" w:hAnsi="Calibri" w:cs="Calibri"/>
        </w:rPr>
        <w:t xml:space="preserve">. Jeden z pionierów </w:t>
      </w:r>
      <w:proofErr w:type="spellStart"/>
      <w:r>
        <w:rPr>
          <w:rFonts w:ascii="Calibri" w:hAnsi="Calibri" w:cs="Calibri"/>
        </w:rPr>
        <w:t>superwizji</w:t>
      </w:r>
      <w:proofErr w:type="spellEnd"/>
      <w:r>
        <w:rPr>
          <w:rFonts w:ascii="Calibri" w:hAnsi="Calibri" w:cs="Calibri"/>
        </w:rPr>
        <w:t xml:space="preserve"> mediacyjnej w Polsce. </w:t>
      </w:r>
    </w:p>
    <w:p w:rsidR="00482D8F" w:rsidRPr="00BA444E" w:rsidRDefault="00482D8F" w:rsidP="00482D8F">
      <w:pPr>
        <w:ind w:left="-540"/>
        <w:jc w:val="both"/>
        <w:rPr>
          <w:rFonts w:ascii="Calibri" w:hAnsi="Calibri" w:cs="Tahoma"/>
        </w:rPr>
      </w:pPr>
      <w:r w:rsidRPr="00BA444E">
        <w:rPr>
          <w:rFonts w:ascii="Calibri" w:hAnsi="Calibri" w:cs="Tahoma"/>
        </w:rPr>
        <w:t xml:space="preserve">Klienci, dla których realizował szkolenia i prowadził </w:t>
      </w:r>
      <w:proofErr w:type="spellStart"/>
      <w:r w:rsidRPr="00BA444E">
        <w:rPr>
          <w:rFonts w:ascii="Calibri" w:hAnsi="Calibri" w:cs="Tahoma"/>
        </w:rPr>
        <w:t>superwizje</w:t>
      </w:r>
      <w:proofErr w:type="spellEnd"/>
      <w:r w:rsidRPr="00BA444E">
        <w:rPr>
          <w:rFonts w:ascii="Calibri" w:hAnsi="Calibri" w:cs="Tahoma"/>
        </w:rPr>
        <w:t xml:space="preserve"> pracy zespołowej: grupy otwarte w ramach mediatorzy.pl, Szkoła Wyższa Psychologii Społecznej, PAN, Uniwersytet Warszawski, Uniwersytet Kardynała St. Wyszyńskiego, Uniwersytet Gdański, </w:t>
      </w:r>
      <w:r>
        <w:rPr>
          <w:rFonts w:ascii="Calibri" w:hAnsi="Calibri" w:cs="Tahoma"/>
        </w:rPr>
        <w:t>Krajowa Szkoła</w:t>
      </w:r>
      <w:r w:rsidRPr="00BA444E">
        <w:rPr>
          <w:rFonts w:ascii="Calibri" w:hAnsi="Calibri" w:cs="Tahoma"/>
        </w:rPr>
        <w:t xml:space="preserve"> Sądownictwa i Prokuratury,</w:t>
      </w:r>
      <w:r w:rsidRPr="002018E3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International </w:t>
      </w:r>
      <w:proofErr w:type="spellStart"/>
      <w:r>
        <w:rPr>
          <w:rFonts w:ascii="Calibri" w:hAnsi="Calibri" w:cs="Tahoma"/>
        </w:rPr>
        <w:t>Mediation</w:t>
      </w:r>
      <w:proofErr w:type="spellEnd"/>
      <w:r>
        <w:rPr>
          <w:rFonts w:ascii="Calibri" w:hAnsi="Calibri" w:cs="Tahoma"/>
        </w:rPr>
        <w:t xml:space="preserve"> </w:t>
      </w:r>
      <w:proofErr w:type="spellStart"/>
      <w:r>
        <w:rPr>
          <w:rFonts w:ascii="Calibri" w:hAnsi="Calibri" w:cs="Tahoma"/>
        </w:rPr>
        <w:t>Allinance</w:t>
      </w:r>
      <w:proofErr w:type="spellEnd"/>
      <w:r>
        <w:rPr>
          <w:rFonts w:ascii="Calibri" w:hAnsi="Calibri" w:cs="Tahoma"/>
        </w:rPr>
        <w:t>,</w:t>
      </w:r>
      <w:r w:rsidRPr="00BA444E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Warszawskie Centrum Innowacji Edukacji i Szkoleń, </w:t>
      </w:r>
      <w:r w:rsidRPr="00BA444E">
        <w:rPr>
          <w:rFonts w:ascii="Calibri" w:hAnsi="Calibri" w:cs="Tahoma"/>
        </w:rPr>
        <w:t>Instytut Teatralny</w:t>
      </w:r>
      <w:r>
        <w:rPr>
          <w:rFonts w:ascii="Calibri" w:hAnsi="Calibri" w:cs="Tahoma"/>
        </w:rPr>
        <w:t>,</w:t>
      </w:r>
      <w:r w:rsidRPr="00BA444E">
        <w:rPr>
          <w:rFonts w:ascii="Calibri" w:hAnsi="Calibri" w:cs="Tahoma"/>
        </w:rPr>
        <w:t xml:space="preserve"> Towarzystwo Inicjatyw Twórczych ę, Towarzystwo Edukacji Antydyskryminacyjnej, </w:t>
      </w:r>
      <w:r>
        <w:rPr>
          <w:rFonts w:ascii="Calibri" w:hAnsi="Calibri" w:cs="Tahoma"/>
        </w:rPr>
        <w:t xml:space="preserve">Stowarzyszenie Szkoła Liderów, </w:t>
      </w:r>
      <w:r w:rsidRPr="00BA444E">
        <w:rPr>
          <w:rFonts w:ascii="Calibri" w:hAnsi="Calibri" w:cs="Tahoma"/>
        </w:rPr>
        <w:t xml:space="preserve">Fundacja </w:t>
      </w:r>
      <w:proofErr w:type="spellStart"/>
      <w:r w:rsidRPr="00BA444E">
        <w:rPr>
          <w:rFonts w:ascii="Calibri" w:hAnsi="Calibri" w:cs="Tahoma"/>
        </w:rPr>
        <w:t>MaMa</w:t>
      </w:r>
      <w:proofErr w:type="spellEnd"/>
      <w:r w:rsidRPr="00BA444E">
        <w:rPr>
          <w:rFonts w:ascii="Calibri" w:hAnsi="Calibri" w:cs="Tahoma"/>
        </w:rPr>
        <w:t xml:space="preserve">, </w:t>
      </w:r>
      <w:r>
        <w:rPr>
          <w:rFonts w:ascii="Calibri" w:hAnsi="Calibri" w:cs="Tahoma"/>
        </w:rPr>
        <w:t xml:space="preserve">Narodowe Centrum Kultury, </w:t>
      </w:r>
      <w:r w:rsidRPr="00BA444E">
        <w:rPr>
          <w:rFonts w:ascii="Calibri" w:hAnsi="Calibri" w:cs="Tahoma"/>
        </w:rPr>
        <w:t>Małopolski Instytut Kultury</w:t>
      </w:r>
      <w:r>
        <w:rPr>
          <w:rFonts w:ascii="Calibri" w:hAnsi="Calibri" w:cs="Tahoma"/>
        </w:rPr>
        <w:t>, Dom Spotkań z Historią, Cardiff Polska, UNDP Polska, Straż Graniczna,  Wojskowa Centralna Grupa Działań Psychologicznych w Bydgoszczy.</w:t>
      </w:r>
    </w:p>
    <w:p w:rsidR="00F133DF" w:rsidRDefault="00F133DF">
      <w:bookmarkStart w:id="0" w:name="_GoBack"/>
      <w:bookmarkEnd w:id="0"/>
    </w:p>
    <w:sectPr w:rsidR="00F1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2C6"/>
    <w:multiLevelType w:val="hybridMultilevel"/>
    <w:tmpl w:val="B8D0BD80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BB"/>
    <w:rsid w:val="00482D8F"/>
    <w:rsid w:val="009C58BB"/>
    <w:rsid w:val="00F1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C477-9B0F-4250-B98C-E2275FBC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D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Jastrzębowska</dc:creator>
  <cp:keywords/>
  <dc:description/>
  <cp:lastModifiedBy>Karolina Jastrzębowska</cp:lastModifiedBy>
  <cp:revision>2</cp:revision>
  <dcterms:created xsi:type="dcterms:W3CDTF">2016-01-28T11:33:00Z</dcterms:created>
  <dcterms:modified xsi:type="dcterms:W3CDTF">2016-01-28T11:33:00Z</dcterms:modified>
</cp:coreProperties>
</file>