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E4" w:rsidRDefault="00BE1EE4" w:rsidP="005A3F8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E1EE4" w:rsidRDefault="00BE1EE4" w:rsidP="005A3F8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E1EE4" w:rsidRDefault="00BE1EE4" w:rsidP="005A3F8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BE1EE4" w:rsidRPr="00CD7BDF" w:rsidRDefault="00BE1EE4" w:rsidP="005A3F83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90"/>
        <w:gridCol w:w="153"/>
        <w:gridCol w:w="7039"/>
      </w:tblGrid>
      <w:tr w:rsidR="00BE1EE4" w:rsidRPr="00CD7BDF" w:rsidTr="003A6F4F">
        <w:trPr>
          <w:trHeight w:val="555"/>
          <w:jc w:val="center"/>
        </w:trPr>
        <w:tc>
          <w:tcPr>
            <w:tcW w:w="9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 Dane Uczestnika</w:t>
            </w: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Tytuł/</w:t>
            </w: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stopień naukowy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4B38F3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4B38F3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B38F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Podmiot wysyłający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4B38F3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4B38F3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4B38F3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B38F3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Temat referatu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4B38F3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9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  <w:r w:rsidRPr="00CD7BD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Instytucja reprezentowana / Miejsce zatrudnienia</w:t>
            </w: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E1EE4" w:rsidRPr="00CD7BDF" w:rsidTr="003A6F4F">
        <w:trPr>
          <w:trHeight w:val="555"/>
          <w:jc w:val="center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D7B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7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1EE4" w:rsidRPr="00CD7BDF" w:rsidRDefault="00BE1EE4" w:rsidP="003A6F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E1EE4" w:rsidRPr="004B38F3" w:rsidRDefault="00BE1EE4" w:rsidP="005A3F83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8A4BFB">
        <w:rPr>
          <w:rFonts w:ascii="Arial" w:hAnsi="Arial" w:cs="Arial"/>
          <w:b/>
          <w:bCs/>
          <w:lang w:eastAsia="pl-PL"/>
        </w:rPr>
        <w:t>ZGŁOSZENIE</w:t>
      </w:r>
      <w:r>
        <w:rPr>
          <w:rFonts w:ascii="Arial" w:hAnsi="Arial" w:cs="Arial"/>
          <w:b/>
          <w:bCs/>
          <w:lang w:eastAsia="pl-PL"/>
        </w:rPr>
        <w:t xml:space="preserve"> wraz z abstraktem</w:t>
      </w:r>
      <w:r w:rsidRPr="008A4BFB">
        <w:rPr>
          <w:rFonts w:ascii="Arial" w:hAnsi="Arial" w:cs="Arial"/>
          <w:b/>
          <w:bCs/>
          <w:lang w:eastAsia="pl-PL"/>
        </w:rPr>
        <w:t xml:space="preserve">: </w:t>
      </w:r>
      <w:r>
        <w:rPr>
          <w:rFonts w:ascii="Arial" w:hAnsi="Arial" w:cs="Arial"/>
          <w:lang w:eastAsia="pl-PL"/>
        </w:rPr>
        <w:t xml:space="preserve">należy przesłać do dnia </w:t>
      </w:r>
      <w:r w:rsidRPr="005A3F83">
        <w:rPr>
          <w:rFonts w:ascii="Arial" w:hAnsi="Arial" w:cs="Arial"/>
          <w:b/>
          <w:lang w:eastAsia="pl-PL"/>
        </w:rPr>
        <w:t>31 marca</w:t>
      </w:r>
      <w:r w:rsidRPr="008A4BFB">
        <w:rPr>
          <w:rFonts w:ascii="Arial" w:hAnsi="Arial" w:cs="Arial"/>
          <w:b/>
          <w:bCs/>
          <w:lang w:eastAsia="pl-PL"/>
        </w:rPr>
        <w:t xml:space="preserve"> 2016 r.</w:t>
      </w:r>
      <w:r w:rsidRPr="008A4BFB">
        <w:rPr>
          <w:rFonts w:ascii="Arial" w:hAnsi="Arial" w:cs="Arial"/>
          <w:lang w:eastAsia="pl-PL"/>
        </w:rPr>
        <w:t xml:space="preserve"> e-mailem na adres</w:t>
      </w:r>
    </w:p>
    <w:p w:rsidR="00BE1EE4" w:rsidRPr="004B38F3" w:rsidRDefault="00BE1EE4" w:rsidP="005A3F83">
      <w:pPr>
        <w:spacing w:after="0" w:line="240" w:lineRule="auto"/>
        <w:ind w:left="708" w:firstLine="708"/>
        <w:jc w:val="center"/>
        <w:rPr>
          <w:rFonts w:ascii="Arial" w:hAnsi="Arial" w:cs="Arial"/>
          <w:b/>
          <w:lang w:eastAsia="pl-PL"/>
        </w:rPr>
      </w:pPr>
      <w:r w:rsidRPr="004B38F3">
        <w:rPr>
          <w:rFonts w:ascii="Arial" w:hAnsi="Arial" w:cs="Arial"/>
          <w:b/>
          <w:lang w:eastAsia="pl-PL"/>
        </w:rPr>
        <w:t>Konf_KPGwpia@uwm.edu.pl</w:t>
      </w:r>
    </w:p>
    <w:p w:rsidR="00BE1EE4" w:rsidRDefault="00BE1EE4" w:rsidP="005A3F83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</w:p>
    <w:p w:rsidR="00BE1EE4" w:rsidRDefault="00BE1EE4" w:rsidP="005A3F83">
      <w:pPr>
        <w:jc w:val="both"/>
      </w:pPr>
    </w:p>
    <w:p w:rsidR="00BE1EE4" w:rsidRDefault="00BE1EE4"/>
    <w:sectPr w:rsidR="00BE1EE4" w:rsidSect="004B38F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E4" w:rsidRDefault="00BE1EE4" w:rsidP="005A3F83">
      <w:pPr>
        <w:spacing w:after="0" w:line="240" w:lineRule="auto"/>
      </w:pPr>
      <w:r>
        <w:separator/>
      </w:r>
    </w:p>
  </w:endnote>
  <w:endnote w:type="continuationSeparator" w:id="0">
    <w:p w:rsidR="00BE1EE4" w:rsidRDefault="00BE1EE4" w:rsidP="005A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E4" w:rsidRDefault="00BE1EE4" w:rsidP="005A3F83">
      <w:pPr>
        <w:spacing w:after="0" w:line="240" w:lineRule="auto"/>
      </w:pPr>
      <w:r>
        <w:separator/>
      </w:r>
    </w:p>
  </w:footnote>
  <w:footnote w:type="continuationSeparator" w:id="0">
    <w:p w:rsidR="00BE1EE4" w:rsidRDefault="00BE1EE4" w:rsidP="005A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E4" w:rsidRPr="00DB6737" w:rsidRDefault="00BE1EE4" w:rsidP="00DB6737">
    <w:pPr>
      <w:pStyle w:val="Header"/>
      <w:spacing w:after="0" w:line="240" w:lineRule="auto"/>
      <w:jc w:val="center"/>
      <w:rPr>
        <w:b/>
      </w:rPr>
    </w:pPr>
    <w:r w:rsidRPr="00DB6737">
      <w:rPr>
        <w:b/>
      </w:rPr>
      <w:t>Ogólnopolska Konferencja Naukowa pt.:</w:t>
    </w:r>
  </w:p>
  <w:p w:rsidR="00BE1EE4" w:rsidRPr="005A3F83" w:rsidRDefault="00BE1EE4" w:rsidP="005A3F83">
    <w:pPr>
      <w:pStyle w:val="Header"/>
      <w:spacing w:after="0" w:line="240" w:lineRule="auto"/>
      <w:jc w:val="center"/>
      <w:rPr>
        <w:b/>
      </w:rPr>
    </w:pPr>
    <w:r>
      <w:rPr>
        <w:b/>
      </w:rPr>
      <w:t>„</w:t>
    </w:r>
    <w:r w:rsidRPr="005A3F83">
      <w:rPr>
        <w:b/>
      </w:rPr>
      <w:t>Gospodarka narodowa a ryn</w:t>
    </w:r>
    <w:r>
      <w:rPr>
        <w:b/>
      </w:rPr>
      <w:t xml:space="preserve">ek wewnętrzny Unii Europejskiej </w:t>
    </w:r>
    <w:r w:rsidRPr="005A3F83">
      <w:rPr>
        <w:b/>
      </w:rPr>
      <w:t>– prawno-ekonomiczne problemy integracji”</w:t>
    </w:r>
  </w:p>
  <w:p w:rsidR="00BE1EE4" w:rsidRPr="00DB6737" w:rsidRDefault="00BE1EE4" w:rsidP="005A3F83">
    <w:pPr>
      <w:pStyle w:val="Header"/>
      <w:spacing w:after="0" w:line="240" w:lineRule="auto"/>
      <w:jc w:val="center"/>
      <w:rPr>
        <w:b/>
      </w:rPr>
    </w:pPr>
    <w:r w:rsidRPr="005A3F83">
      <w:rPr>
        <w:b/>
      </w:rPr>
      <w:t>Własność intelektualna – Konkurencja – Przedsiębiorczość</w:t>
    </w:r>
    <w:r>
      <w:rPr>
        <w:b/>
      </w:rPr>
      <w:t xml:space="preserve">  21</w:t>
    </w:r>
    <w:r w:rsidRPr="00DB6737">
      <w:rPr>
        <w:b/>
      </w:rPr>
      <w:t xml:space="preserve"> kwietnia 2016 r. - Olsztyn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F83"/>
    <w:rsid w:val="00080103"/>
    <w:rsid w:val="00142F15"/>
    <w:rsid w:val="00262675"/>
    <w:rsid w:val="00337172"/>
    <w:rsid w:val="003A6F4F"/>
    <w:rsid w:val="004B38F3"/>
    <w:rsid w:val="005A3F83"/>
    <w:rsid w:val="0063521E"/>
    <w:rsid w:val="008A4BFB"/>
    <w:rsid w:val="00947BFB"/>
    <w:rsid w:val="00A435F2"/>
    <w:rsid w:val="00B31F95"/>
    <w:rsid w:val="00BE1EE4"/>
    <w:rsid w:val="00CD7BDF"/>
    <w:rsid w:val="00D25EA9"/>
    <w:rsid w:val="00DB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3F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3F8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5A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3F8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46</Words>
  <Characters>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Marek Salamonowicz Salamonowicz</dc:creator>
  <cp:keywords/>
  <dc:description/>
  <cp:lastModifiedBy>Ewa</cp:lastModifiedBy>
  <cp:revision>2</cp:revision>
  <dcterms:created xsi:type="dcterms:W3CDTF">2016-02-16T10:49:00Z</dcterms:created>
  <dcterms:modified xsi:type="dcterms:W3CDTF">2016-02-16T10:49:00Z</dcterms:modified>
</cp:coreProperties>
</file>