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bookmarkStart w:id="0" w:name="_GoBack"/>
      <w:bookmarkEnd w:id="0"/>
      <w:r w:rsidRPr="00C5005C">
        <w:rPr>
          <w:rFonts w:ascii="Tahoma" w:eastAsia="Times New Roman" w:hAnsi="Tahoma" w:cs="Tahoma"/>
          <w:color w:val="002060"/>
          <w:sz w:val="24"/>
          <w:szCs w:val="24"/>
          <w:lang w:val="pl-PL"/>
        </w:rPr>
        <w:t>REGULAMIN</w:t>
      </w:r>
    </w:p>
    <w:p w:rsidR="00036C8A" w:rsidRDefault="00036C8A" w:rsidP="00036C8A">
      <w:pPr>
        <w:shd w:val="clear" w:color="auto" w:fill="FFFFFF"/>
        <w:spacing w:after="0" w:line="420" w:lineRule="atLeast"/>
        <w:jc w:val="both"/>
        <w:rPr>
          <w:rFonts w:ascii="Tahoma" w:eastAsia="Times New Roman" w:hAnsi="Tahoma" w:cs="Tahoma"/>
          <w:b/>
          <w:color w:val="002060"/>
          <w:sz w:val="24"/>
          <w:szCs w:val="24"/>
          <w:lang w:val="pl-PL"/>
        </w:rPr>
      </w:pPr>
      <w:r w:rsidRPr="00036C8A">
        <w:rPr>
          <w:rFonts w:ascii="Tahoma" w:eastAsia="Times New Roman" w:hAnsi="Tahoma" w:cs="Tahoma"/>
          <w:b/>
          <w:color w:val="002060"/>
          <w:sz w:val="24"/>
          <w:szCs w:val="24"/>
          <w:lang w:val="pl-PL"/>
        </w:rPr>
        <w:t xml:space="preserve">I Mistrzostw Radców Prawnych i Aplikantów w Ultramaratonie </w:t>
      </w:r>
    </w:p>
    <w:p w:rsidR="007C2CA6" w:rsidRPr="00C5005C" w:rsidRDefault="00036C8A" w:rsidP="00036C8A">
      <w:pPr>
        <w:shd w:val="clear" w:color="auto" w:fill="FFFFFF"/>
        <w:spacing w:after="0" w:line="420" w:lineRule="atLeast"/>
        <w:jc w:val="both"/>
        <w:rPr>
          <w:rFonts w:ascii="Tahoma" w:eastAsia="Times New Roman" w:hAnsi="Tahoma" w:cs="Tahoma"/>
          <w:color w:val="002060"/>
          <w:sz w:val="24"/>
          <w:szCs w:val="24"/>
          <w:lang w:val="pl-PL"/>
        </w:rPr>
      </w:pPr>
      <w:r w:rsidRPr="00036C8A">
        <w:rPr>
          <w:rFonts w:ascii="Tahoma" w:eastAsia="Times New Roman" w:hAnsi="Tahoma" w:cs="Tahoma"/>
          <w:b/>
          <w:color w:val="002060"/>
          <w:sz w:val="24"/>
          <w:szCs w:val="24"/>
          <w:lang w:val="pl-PL"/>
        </w:rPr>
        <w:t>I Mistrzostw Radców Prawnych i Aplikantów w Biegach Terenowych</w:t>
      </w:r>
    </w:p>
    <w:p w:rsidR="00F24168" w:rsidRPr="00C5005C" w:rsidRDefault="00F24168" w:rsidP="00036C8A">
      <w:pPr>
        <w:shd w:val="clear" w:color="auto" w:fill="FFFFFF"/>
        <w:spacing w:after="0" w:line="420" w:lineRule="atLeast"/>
        <w:jc w:val="both"/>
        <w:rPr>
          <w:rFonts w:ascii="Tahoma" w:eastAsia="Times New Roman" w:hAnsi="Tahoma" w:cs="Tahoma"/>
          <w:color w:val="002060"/>
          <w:sz w:val="24"/>
          <w:szCs w:val="24"/>
          <w:lang w:val="pl-PL"/>
        </w:rPr>
      </w:pPr>
    </w:p>
    <w:p w:rsidR="007C2CA6" w:rsidRPr="00C5005C" w:rsidRDefault="008F6788" w:rsidP="00036C8A">
      <w:pPr>
        <w:shd w:val="clear" w:color="auto" w:fill="FFFFFF"/>
        <w:spacing w:after="0" w:line="420" w:lineRule="atLeast"/>
        <w:jc w:val="both"/>
        <w:rPr>
          <w:rFonts w:ascii="Tahoma" w:eastAsia="Times New Roman" w:hAnsi="Tahoma" w:cs="Tahoma"/>
          <w:color w:val="002060"/>
          <w:sz w:val="24"/>
          <w:szCs w:val="24"/>
          <w:lang w:val="pl-PL"/>
        </w:rPr>
      </w:pPr>
      <w:r>
        <w:rPr>
          <w:rFonts w:ascii="Tahoma" w:eastAsia="Times New Roman" w:hAnsi="Tahoma" w:cs="Tahoma"/>
          <w:b/>
          <w:bCs/>
          <w:color w:val="002060"/>
          <w:sz w:val="24"/>
          <w:szCs w:val="24"/>
          <w:lang w:val="pl-PL"/>
        </w:rPr>
        <w:t>1. Organizator i Partner</w:t>
      </w:r>
      <w:r w:rsidR="007C2CA6" w:rsidRPr="00C5005C">
        <w:rPr>
          <w:rFonts w:ascii="Tahoma" w:eastAsia="Times New Roman" w:hAnsi="Tahoma" w:cs="Tahoma"/>
          <w:b/>
          <w:bCs/>
          <w:color w:val="002060"/>
          <w:sz w:val="24"/>
          <w:szCs w:val="24"/>
          <w:lang w:val="pl-PL"/>
        </w:rPr>
        <w:t>:</w:t>
      </w:r>
    </w:p>
    <w:p w:rsidR="008F6788" w:rsidRDefault="008F6788" w:rsidP="00036C8A">
      <w:pPr>
        <w:shd w:val="clear" w:color="auto" w:fill="FFFFFF"/>
        <w:spacing w:after="0" w:line="420" w:lineRule="atLeast"/>
        <w:jc w:val="both"/>
        <w:rPr>
          <w:rFonts w:ascii="Tahoma" w:eastAsia="Times New Roman" w:hAnsi="Tahoma" w:cs="Tahoma"/>
          <w:color w:val="002060"/>
          <w:sz w:val="24"/>
          <w:szCs w:val="24"/>
          <w:lang w:val="pl-PL"/>
        </w:rPr>
      </w:pPr>
      <w:r>
        <w:rPr>
          <w:rFonts w:ascii="Tahoma" w:eastAsia="Times New Roman" w:hAnsi="Tahoma" w:cs="Tahoma"/>
          <w:color w:val="002060"/>
          <w:sz w:val="24"/>
          <w:szCs w:val="24"/>
          <w:lang w:val="pl-PL"/>
        </w:rPr>
        <w:t xml:space="preserve">Organizator - </w:t>
      </w:r>
      <w:r w:rsidR="007C2CA6" w:rsidRPr="00C5005C">
        <w:rPr>
          <w:rFonts w:ascii="Tahoma" w:eastAsia="Times New Roman" w:hAnsi="Tahoma" w:cs="Tahoma"/>
          <w:color w:val="002060"/>
          <w:sz w:val="24"/>
          <w:szCs w:val="24"/>
          <w:lang w:val="pl-PL"/>
        </w:rPr>
        <w:t>Kl</w:t>
      </w:r>
      <w:r w:rsidR="00036C8A">
        <w:rPr>
          <w:rFonts w:ascii="Tahoma" w:eastAsia="Times New Roman" w:hAnsi="Tahoma" w:cs="Tahoma"/>
          <w:color w:val="002060"/>
          <w:sz w:val="24"/>
          <w:szCs w:val="24"/>
          <w:lang w:val="pl-PL"/>
        </w:rPr>
        <w:t>ub Maratoński Truchcik Łubianka</w:t>
      </w:r>
    </w:p>
    <w:p w:rsidR="008F6788" w:rsidRPr="00C5005C" w:rsidRDefault="008F6788" w:rsidP="00036C8A">
      <w:pPr>
        <w:shd w:val="clear" w:color="auto" w:fill="FFFFFF"/>
        <w:spacing w:after="0" w:line="420" w:lineRule="atLeast"/>
        <w:jc w:val="both"/>
        <w:rPr>
          <w:rFonts w:ascii="Tahoma" w:eastAsia="Times New Roman" w:hAnsi="Tahoma" w:cs="Tahoma"/>
          <w:color w:val="002060"/>
          <w:sz w:val="24"/>
          <w:szCs w:val="24"/>
          <w:lang w:val="pl-PL"/>
        </w:rPr>
      </w:pPr>
      <w:r>
        <w:rPr>
          <w:rFonts w:ascii="Tahoma" w:eastAsia="Times New Roman" w:hAnsi="Tahoma" w:cs="Tahoma"/>
          <w:color w:val="002060"/>
          <w:sz w:val="24"/>
          <w:szCs w:val="24"/>
          <w:lang w:val="pl-PL"/>
        </w:rPr>
        <w:t>Partner - Okręgowa Izba Radców Prawnych w Gdańsku</w:t>
      </w:r>
    </w:p>
    <w:p w:rsidR="00F24168" w:rsidRPr="00C5005C" w:rsidRDefault="00F24168" w:rsidP="00036C8A">
      <w:pPr>
        <w:shd w:val="clear" w:color="auto" w:fill="FFFFFF"/>
        <w:spacing w:after="0" w:line="420" w:lineRule="atLeast"/>
        <w:jc w:val="both"/>
        <w:rPr>
          <w:rFonts w:ascii="Tahoma" w:eastAsia="Times New Roman" w:hAnsi="Tahoma" w:cs="Tahoma"/>
          <w:color w:val="002060"/>
          <w:sz w:val="24"/>
          <w:szCs w:val="24"/>
          <w:lang w:val="pl-PL"/>
        </w:rPr>
      </w:pPr>
    </w:p>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rPr>
      </w:pPr>
      <w:r w:rsidRPr="00C5005C">
        <w:rPr>
          <w:rFonts w:ascii="Tahoma" w:eastAsia="Times New Roman" w:hAnsi="Tahoma" w:cs="Tahoma"/>
          <w:b/>
          <w:bCs/>
          <w:color w:val="002060"/>
          <w:sz w:val="24"/>
          <w:szCs w:val="24"/>
        </w:rPr>
        <w:t>2. Cele :</w:t>
      </w:r>
    </w:p>
    <w:p w:rsidR="007C2CA6" w:rsidRPr="00036C8A" w:rsidRDefault="007C2CA6" w:rsidP="00036C8A">
      <w:pPr>
        <w:numPr>
          <w:ilvl w:val="0"/>
          <w:numId w:val="1"/>
        </w:numPr>
        <w:shd w:val="clear" w:color="auto" w:fill="FFFFFF"/>
        <w:spacing w:before="100" w:beforeAutospacing="1" w:after="100" w:afterAutospacing="1" w:line="420" w:lineRule="atLeast"/>
        <w:ind w:left="0"/>
        <w:jc w:val="both"/>
        <w:rPr>
          <w:rFonts w:ascii="Tahoma" w:eastAsia="Times New Roman" w:hAnsi="Tahoma" w:cs="Tahoma"/>
          <w:color w:val="002060"/>
          <w:sz w:val="24"/>
          <w:szCs w:val="24"/>
          <w:lang w:val="pl-PL"/>
        </w:rPr>
      </w:pPr>
      <w:r w:rsidRPr="00036C8A">
        <w:rPr>
          <w:rFonts w:ascii="Tahoma" w:eastAsia="Times New Roman" w:hAnsi="Tahoma" w:cs="Tahoma"/>
          <w:color w:val="002060"/>
          <w:sz w:val="24"/>
          <w:szCs w:val="24"/>
          <w:lang w:val="pl-PL"/>
        </w:rPr>
        <w:t>popularyzacja biegania</w:t>
      </w:r>
      <w:r w:rsidR="00036C8A" w:rsidRPr="00036C8A">
        <w:rPr>
          <w:rFonts w:ascii="Tahoma" w:eastAsia="Times New Roman" w:hAnsi="Tahoma" w:cs="Tahoma"/>
          <w:color w:val="002060"/>
          <w:sz w:val="24"/>
          <w:szCs w:val="24"/>
          <w:lang w:val="pl-PL"/>
        </w:rPr>
        <w:t xml:space="preserve"> wśród radców prawnych i aplikantów</w:t>
      </w:r>
    </w:p>
    <w:p w:rsidR="007C2CA6" w:rsidRPr="00C5005C" w:rsidRDefault="00036C8A" w:rsidP="00036C8A">
      <w:pPr>
        <w:numPr>
          <w:ilvl w:val="0"/>
          <w:numId w:val="1"/>
        </w:numPr>
        <w:shd w:val="clear" w:color="auto" w:fill="FFFFFF"/>
        <w:spacing w:before="100" w:beforeAutospacing="1" w:after="100" w:afterAutospacing="1" w:line="420" w:lineRule="atLeast"/>
        <w:ind w:left="0"/>
        <w:jc w:val="both"/>
        <w:rPr>
          <w:rFonts w:ascii="Tahoma" w:eastAsia="Times New Roman" w:hAnsi="Tahoma" w:cs="Tahoma"/>
          <w:color w:val="002060"/>
          <w:sz w:val="24"/>
          <w:szCs w:val="24"/>
        </w:rPr>
      </w:pPr>
      <w:r>
        <w:rPr>
          <w:rFonts w:ascii="Tahoma" w:eastAsia="Times New Roman" w:hAnsi="Tahoma" w:cs="Tahoma"/>
          <w:color w:val="002060"/>
          <w:sz w:val="24"/>
          <w:szCs w:val="24"/>
        </w:rPr>
        <w:t>upowszechnienieaktywnegowypoczynku</w:t>
      </w:r>
    </w:p>
    <w:p w:rsidR="007C2CA6" w:rsidRPr="00036C8A" w:rsidRDefault="007C2CA6" w:rsidP="00036C8A">
      <w:pPr>
        <w:numPr>
          <w:ilvl w:val="0"/>
          <w:numId w:val="1"/>
        </w:numPr>
        <w:shd w:val="clear" w:color="auto" w:fill="FFFFFF"/>
        <w:spacing w:before="100" w:beforeAutospacing="1" w:after="100" w:afterAutospacing="1" w:line="420" w:lineRule="atLeast"/>
        <w:ind w:left="0"/>
        <w:jc w:val="both"/>
        <w:rPr>
          <w:rFonts w:ascii="Tahoma" w:eastAsia="Times New Roman" w:hAnsi="Tahoma" w:cs="Tahoma"/>
          <w:color w:val="002060"/>
          <w:sz w:val="24"/>
          <w:szCs w:val="24"/>
          <w:lang w:val="pl-PL"/>
        </w:rPr>
      </w:pPr>
      <w:r w:rsidRPr="00036C8A">
        <w:rPr>
          <w:rFonts w:ascii="Tahoma" w:eastAsia="Times New Roman" w:hAnsi="Tahoma" w:cs="Tahoma"/>
          <w:color w:val="002060"/>
          <w:sz w:val="24"/>
          <w:szCs w:val="24"/>
          <w:lang w:val="pl-PL"/>
        </w:rPr>
        <w:t xml:space="preserve">integracja środowiska </w:t>
      </w:r>
      <w:r w:rsidR="00036C8A" w:rsidRPr="00036C8A">
        <w:rPr>
          <w:rFonts w:ascii="Tahoma" w:eastAsia="Times New Roman" w:hAnsi="Tahoma" w:cs="Tahoma"/>
          <w:color w:val="002060"/>
          <w:sz w:val="24"/>
          <w:szCs w:val="24"/>
          <w:lang w:val="pl-PL"/>
        </w:rPr>
        <w:t>radców prawnych i aplikantów</w:t>
      </w:r>
    </w:p>
    <w:p w:rsidR="007C2CA6" w:rsidRPr="00036C8A"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036C8A">
        <w:rPr>
          <w:rFonts w:ascii="Tahoma" w:eastAsia="Times New Roman" w:hAnsi="Tahoma" w:cs="Tahoma"/>
          <w:b/>
          <w:bCs/>
          <w:color w:val="002060"/>
          <w:sz w:val="24"/>
          <w:szCs w:val="24"/>
          <w:lang w:val="pl-PL"/>
        </w:rPr>
        <w:t>3. Termin i miejsce zawodów:</w:t>
      </w:r>
    </w:p>
    <w:p w:rsidR="00BA7CC4"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 xml:space="preserve">Zawody odbędą się </w:t>
      </w:r>
      <w:r w:rsidR="00004C9B" w:rsidRPr="00C5005C">
        <w:rPr>
          <w:rFonts w:ascii="Tahoma" w:eastAsia="Times New Roman" w:hAnsi="Tahoma" w:cs="Tahoma"/>
          <w:color w:val="002060"/>
          <w:sz w:val="24"/>
          <w:szCs w:val="24"/>
          <w:lang w:val="pl-PL"/>
        </w:rPr>
        <w:t>18 LUTEGO 2017</w:t>
      </w:r>
      <w:r w:rsidRPr="00C5005C">
        <w:rPr>
          <w:rFonts w:ascii="Tahoma" w:eastAsia="Times New Roman" w:hAnsi="Tahoma" w:cs="Tahoma"/>
          <w:color w:val="002060"/>
          <w:sz w:val="24"/>
          <w:szCs w:val="24"/>
          <w:lang w:val="pl-PL"/>
        </w:rPr>
        <w:t>r</w:t>
      </w:r>
      <w:r w:rsidR="00BA7CC4" w:rsidRPr="00C5005C">
        <w:rPr>
          <w:rFonts w:ascii="Tahoma" w:eastAsia="Times New Roman" w:hAnsi="Tahoma" w:cs="Tahoma"/>
          <w:color w:val="002060"/>
          <w:sz w:val="24"/>
          <w:szCs w:val="24"/>
          <w:lang w:val="pl-PL"/>
        </w:rPr>
        <w:t>:</w:t>
      </w:r>
    </w:p>
    <w:p w:rsidR="00BA7CC4" w:rsidRPr="00C5005C" w:rsidRDefault="00036C8A" w:rsidP="00036C8A">
      <w:pPr>
        <w:shd w:val="clear" w:color="auto" w:fill="FFFFFF"/>
        <w:spacing w:after="0" w:line="420" w:lineRule="atLeast"/>
        <w:jc w:val="both"/>
        <w:rPr>
          <w:rFonts w:ascii="Tahoma" w:eastAsia="Times New Roman" w:hAnsi="Tahoma" w:cs="Tahoma"/>
          <w:color w:val="002060"/>
          <w:sz w:val="24"/>
          <w:szCs w:val="24"/>
          <w:lang w:val="pl-PL"/>
        </w:rPr>
      </w:pPr>
      <w:r>
        <w:rPr>
          <w:rFonts w:ascii="Tahoma" w:eastAsia="Times New Roman" w:hAnsi="Tahoma" w:cs="Tahoma"/>
          <w:color w:val="002060"/>
          <w:sz w:val="24"/>
          <w:szCs w:val="24"/>
          <w:u w:val="single"/>
          <w:lang w:val="pl-PL"/>
        </w:rPr>
        <w:t xml:space="preserve">I </w:t>
      </w:r>
      <w:r w:rsidRPr="00036C8A">
        <w:rPr>
          <w:rFonts w:ascii="Tahoma" w:eastAsia="Times New Roman" w:hAnsi="Tahoma" w:cs="Tahoma"/>
          <w:color w:val="002060"/>
          <w:sz w:val="24"/>
          <w:szCs w:val="24"/>
          <w:u w:val="single"/>
          <w:lang w:val="pl-PL"/>
        </w:rPr>
        <w:t>Mistrzostw</w:t>
      </w:r>
      <w:r>
        <w:rPr>
          <w:rFonts w:ascii="Tahoma" w:eastAsia="Times New Roman" w:hAnsi="Tahoma" w:cs="Tahoma"/>
          <w:color w:val="002060"/>
          <w:sz w:val="24"/>
          <w:szCs w:val="24"/>
          <w:u w:val="single"/>
          <w:lang w:val="pl-PL"/>
        </w:rPr>
        <w:t>a</w:t>
      </w:r>
      <w:r w:rsidRPr="00036C8A">
        <w:rPr>
          <w:rFonts w:ascii="Tahoma" w:eastAsia="Times New Roman" w:hAnsi="Tahoma" w:cs="Tahoma"/>
          <w:color w:val="002060"/>
          <w:sz w:val="24"/>
          <w:szCs w:val="24"/>
          <w:u w:val="single"/>
          <w:lang w:val="pl-PL"/>
        </w:rPr>
        <w:t xml:space="preserve"> Radców Prawnych i Aplikantów w Ultramaratonie </w:t>
      </w:r>
      <w:r w:rsidR="00BA7CC4" w:rsidRPr="00C5005C">
        <w:rPr>
          <w:rFonts w:ascii="Tahoma" w:eastAsia="Times New Roman" w:hAnsi="Tahoma" w:cs="Tahoma"/>
          <w:color w:val="002060"/>
          <w:sz w:val="24"/>
          <w:szCs w:val="24"/>
          <w:u w:val="single"/>
          <w:lang w:val="pl-PL"/>
        </w:rPr>
        <w:t>(65km)</w:t>
      </w:r>
      <w:r w:rsidR="00BA7CC4" w:rsidRPr="00C5005C">
        <w:rPr>
          <w:rFonts w:ascii="Tahoma" w:eastAsia="Times New Roman" w:hAnsi="Tahoma" w:cs="Tahoma"/>
          <w:color w:val="002060"/>
          <w:sz w:val="24"/>
          <w:szCs w:val="24"/>
          <w:lang w:val="pl-PL"/>
        </w:rPr>
        <w:t xml:space="preserve"> start</w:t>
      </w:r>
      <w:r w:rsidR="00004C9B" w:rsidRPr="00C5005C">
        <w:rPr>
          <w:rFonts w:ascii="Tahoma" w:eastAsia="Times New Roman" w:hAnsi="Tahoma" w:cs="Tahoma"/>
          <w:color w:val="002060"/>
          <w:sz w:val="24"/>
          <w:szCs w:val="24"/>
          <w:lang w:val="pl-PL"/>
        </w:rPr>
        <w:t xml:space="preserve"> o godzinie 7</w:t>
      </w:r>
      <w:r w:rsidR="007C2CA6" w:rsidRPr="00C5005C">
        <w:rPr>
          <w:rFonts w:ascii="Tahoma" w:eastAsia="Times New Roman" w:hAnsi="Tahoma" w:cs="Tahoma"/>
          <w:color w:val="002060"/>
          <w:sz w:val="24"/>
          <w:szCs w:val="24"/>
          <w:lang w:val="pl-PL"/>
        </w:rPr>
        <w:t>:00. Start znajdować się będzie w ok. dworca Gdynia Główna</w:t>
      </w:r>
      <w:r w:rsidR="00614899" w:rsidRPr="00C5005C">
        <w:rPr>
          <w:rFonts w:ascii="Tahoma" w:eastAsia="Times New Roman" w:hAnsi="Tahoma" w:cs="Tahoma"/>
          <w:color w:val="002060"/>
          <w:sz w:val="24"/>
          <w:szCs w:val="24"/>
          <w:lang w:val="pl-PL"/>
        </w:rPr>
        <w:t xml:space="preserve"> ul. Tatrzańska</w:t>
      </w:r>
      <w:r w:rsidR="00004C9B" w:rsidRPr="00C5005C">
        <w:rPr>
          <w:rFonts w:ascii="Tahoma" w:eastAsia="Times New Roman" w:hAnsi="Tahoma" w:cs="Tahoma"/>
          <w:color w:val="002060"/>
          <w:sz w:val="24"/>
          <w:szCs w:val="24"/>
          <w:lang w:val="pl-PL"/>
        </w:rPr>
        <w:t xml:space="preserve"> (koło nr 23)</w:t>
      </w:r>
      <w:r w:rsidR="007C2CA6" w:rsidRPr="00C5005C">
        <w:rPr>
          <w:rFonts w:ascii="Tahoma" w:eastAsia="Times New Roman" w:hAnsi="Tahoma" w:cs="Tahoma"/>
          <w:color w:val="002060"/>
          <w:sz w:val="24"/>
          <w:szCs w:val="24"/>
          <w:lang w:val="pl-PL"/>
        </w:rPr>
        <w:t xml:space="preserve">, natomiast meta przy ul. </w:t>
      </w:r>
      <w:r w:rsidR="00614899" w:rsidRPr="00C5005C">
        <w:rPr>
          <w:rFonts w:ascii="Tahoma" w:eastAsia="Times New Roman" w:hAnsi="Tahoma" w:cs="Tahoma"/>
          <w:color w:val="002060"/>
          <w:sz w:val="24"/>
          <w:szCs w:val="24"/>
          <w:lang w:val="pl-PL"/>
        </w:rPr>
        <w:t>Jana Kiepury</w:t>
      </w:r>
      <w:r w:rsidR="007C2CA6" w:rsidRPr="00C5005C">
        <w:rPr>
          <w:rFonts w:ascii="Tahoma" w:eastAsia="Times New Roman" w:hAnsi="Tahoma" w:cs="Tahoma"/>
          <w:color w:val="002060"/>
          <w:sz w:val="24"/>
          <w:szCs w:val="24"/>
          <w:lang w:val="pl-PL"/>
        </w:rPr>
        <w:t xml:space="preserve"> w Gdańsku. </w:t>
      </w:r>
    </w:p>
    <w:p w:rsidR="00BA7CC4" w:rsidRPr="00C5005C" w:rsidRDefault="00036C8A" w:rsidP="00036C8A">
      <w:pPr>
        <w:shd w:val="clear" w:color="auto" w:fill="FFFFFF"/>
        <w:spacing w:after="0" w:line="420" w:lineRule="atLeast"/>
        <w:jc w:val="both"/>
        <w:rPr>
          <w:rFonts w:ascii="Tahoma" w:eastAsia="Times New Roman" w:hAnsi="Tahoma" w:cs="Tahoma"/>
          <w:color w:val="002060"/>
          <w:sz w:val="24"/>
          <w:szCs w:val="24"/>
          <w:lang w:val="pl-PL"/>
        </w:rPr>
      </w:pPr>
      <w:r w:rsidRPr="00036C8A">
        <w:rPr>
          <w:rFonts w:ascii="Tahoma" w:eastAsia="Times New Roman" w:hAnsi="Tahoma" w:cs="Tahoma"/>
          <w:color w:val="002060"/>
          <w:sz w:val="24"/>
          <w:szCs w:val="24"/>
          <w:u w:val="single"/>
          <w:lang w:val="pl-PL"/>
        </w:rPr>
        <w:t>I Mistrzostw</w:t>
      </w:r>
      <w:r>
        <w:rPr>
          <w:rFonts w:ascii="Tahoma" w:eastAsia="Times New Roman" w:hAnsi="Tahoma" w:cs="Tahoma"/>
          <w:color w:val="002060"/>
          <w:sz w:val="24"/>
          <w:szCs w:val="24"/>
          <w:u w:val="single"/>
          <w:lang w:val="pl-PL"/>
        </w:rPr>
        <w:t>a</w:t>
      </w:r>
      <w:r w:rsidRPr="00036C8A">
        <w:rPr>
          <w:rFonts w:ascii="Tahoma" w:eastAsia="Times New Roman" w:hAnsi="Tahoma" w:cs="Tahoma"/>
          <w:color w:val="002060"/>
          <w:sz w:val="24"/>
          <w:szCs w:val="24"/>
          <w:u w:val="single"/>
          <w:lang w:val="pl-PL"/>
        </w:rPr>
        <w:t xml:space="preserve"> Radców Prawnych i Aplikantów w Biegach Terenowych </w:t>
      </w:r>
      <w:r w:rsidR="00BA7CC4" w:rsidRPr="00C5005C">
        <w:rPr>
          <w:rFonts w:ascii="Tahoma" w:eastAsia="Times New Roman" w:hAnsi="Tahoma" w:cs="Tahoma"/>
          <w:color w:val="002060"/>
          <w:sz w:val="24"/>
          <w:szCs w:val="24"/>
          <w:u w:val="single"/>
          <w:lang w:val="pl-PL"/>
        </w:rPr>
        <w:t>(15km)</w:t>
      </w:r>
      <w:r w:rsidR="00004C9B" w:rsidRPr="00C5005C">
        <w:rPr>
          <w:rFonts w:ascii="Tahoma" w:eastAsia="Times New Roman" w:hAnsi="Tahoma" w:cs="Tahoma"/>
          <w:color w:val="002060"/>
          <w:sz w:val="24"/>
          <w:szCs w:val="24"/>
          <w:lang w:val="pl-PL"/>
        </w:rPr>
        <w:t xml:space="preserve"> start o godzinie 11:3</w:t>
      </w:r>
      <w:r w:rsidR="00BA7CC4" w:rsidRPr="00C5005C">
        <w:rPr>
          <w:rFonts w:ascii="Tahoma" w:eastAsia="Times New Roman" w:hAnsi="Tahoma" w:cs="Tahoma"/>
          <w:color w:val="002060"/>
          <w:sz w:val="24"/>
          <w:szCs w:val="24"/>
          <w:lang w:val="pl-PL"/>
        </w:rPr>
        <w:t>0. Start znajdować się będzie przy ul. Jana Kiepury w Gdańsku, meta w tym samym miejscu.</w:t>
      </w:r>
    </w:p>
    <w:p w:rsidR="00BA7CC4" w:rsidRPr="00C5005C" w:rsidRDefault="00BA7CC4" w:rsidP="00036C8A">
      <w:pPr>
        <w:shd w:val="clear" w:color="auto" w:fill="FFFFFF"/>
        <w:spacing w:after="0" w:line="420" w:lineRule="atLeast"/>
        <w:jc w:val="both"/>
        <w:rPr>
          <w:rFonts w:ascii="Tahoma" w:eastAsia="Times New Roman" w:hAnsi="Tahoma" w:cs="Tahoma"/>
          <w:color w:val="002060"/>
          <w:sz w:val="24"/>
          <w:szCs w:val="24"/>
          <w:lang w:val="pl-PL"/>
        </w:rPr>
      </w:pPr>
    </w:p>
    <w:p w:rsidR="00BA7CC4" w:rsidRPr="00C5005C" w:rsidRDefault="00004C9B"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BIURO ZAWODÓW – 17 lutego 2017</w:t>
      </w:r>
      <w:r w:rsidR="00036C8A">
        <w:rPr>
          <w:rFonts w:ascii="Tahoma" w:eastAsia="Times New Roman" w:hAnsi="Tahoma" w:cs="Tahoma"/>
          <w:color w:val="002060"/>
          <w:sz w:val="24"/>
          <w:szCs w:val="24"/>
          <w:lang w:val="pl-PL"/>
        </w:rPr>
        <w:t xml:space="preserve">r. </w:t>
      </w:r>
      <w:r w:rsidR="00BA7CC4" w:rsidRPr="00C5005C">
        <w:rPr>
          <w:rFonts w:ascii="Tahoma" w:eastAsia="Times New Roman" w:hAnsi="Tahoma" w:cs="Tahoma"/>
          <w:color w:val="002060"/>
          <w:sz w:val="24"/>
          <w:szCs w:val="24"/>
          <w:lang w:val="pl-PL"/>
        </w:rPr>
        <w:t xml:space="preserve">w godzinach 13:00-20:00 w SKLEPIE BIEGOWYM </w:t>
      </w:r>
      <w:r w:rsidR="00BA7CC4" w:rsidRPr="00C5005C">
        <w:rPr>
          <w:rFonts w:ascii="Tahoma" w:hAnsi="Tahoma" w:cs="Tahoma"/>
          <w:color w:val="002060"/>
          <w:sz w:val="24"/>
          <w:szCs w:val="24"/>
          <w:shd w:val="clear" w:color="auto" w:fill="FFFFFF"/>
          <w:lang w:val="pl-PL"/>
        </w:rPr>
        <w:t>C.H. Manhattan, ul Grunwaldzka 82, 80-244 Gdańsk</w:t>
      </w:r>
    </w:p>
    <w:p w:rsidR="00F24168" w:rsidRPr="00C5005C" w:rsidRDefault="00F24168" w:rsidP="00036C8A">
      <w:pPr>
        <w:shd w:val="clear" w:color="auto" w:fill="FFFFFF"/>
        <w:spacing w:after="0" w:line="420" w:lineRule="atLeast"/>
        <w:jc w:val="both"/>
        <w:rPr>
          <w:rFonts w:ascii="Tahoma" w:eastAsia="Times New Roman" w:hAnsi="Tahoma" w:cs="Tahoma"/>
          <w:color w:val="002060"/>
          <w:sz w:val="24"/>
          <w:szCs w:val="24"/>
          <w:lang w:val="pl-PL"/>
        </w:rPr>
      </w:pPr>
    </w:p>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b/>
          <w:bCs/>
          <w:color w:val="002060"/>
          <w:sz w:val="24"/>
          <w:szCs w:val="24"/>
          <w:lang w:val="pl-PL"/>
        </w:rPr>
        <w:t>4. Trasa:</w:t>
      </w:r>
    </w:p>
    <w:p w:rsidR="00BA7CC4" w:rsidRPr="00C5005C" w:rsidRDefault="00036C8A" w:rsidP="00036C8A">
      <w:pPr>
        <w:shd w:val="clear" w:color="auto" w:fill="FFFFFF"/>
        <w:spacing w:after="0" w:line="420" w:lineRule="atLeast"/>
        <w:jc w:val="both"/>
        <w:rPr>
          <w:rFonts w:ascii="Tahoma" w:eastAsia="Times New Roman" w:hAnsi="Tahoma" w:cs="Tahoma"/>
          <w:color w:val="002060"/>
          <w:sz w:val="24"/>
          <w:szCs w:val="24"/>
          <w:lang w:val="pl-PL"/>
        </w:rPr>
      </w:pPr>
      <w:r>
        <w:rPr>
          <w:rFonts w:ascii="Tahoma" w:eastAsia="Times New Roman" w:hAnsi="Tahoma" w:cs="Tahoma"/>
          <w:color w:val="002060"/>
          <w:sz w:val="24"/>
          <w:szCs w:val="24"/>
          <w:u w:val="single"/>
          <w:lang w:val="pl-PL"/>
        </w:rPr>
        <w:t xml:space="preserve">I </w:t>
      </w:r>
      <w:r w:rsidRPr="00036C8A">
        <w:rPr>
          <w:rFonts w:ascii="Tahoma" w:eastAsia="Times New Roman" w:hAnsi="Tahoma" w:cs="Tahoma"/>
          <w:color w:val="002060"/>
          <w:sz w:val="24"/>
          <w:szCs w:val="24"/>
          <w:u w:val="single"/>
          <w:lang w:val="pl-PL"/>
        </w:rPr>
        <w:t>Mistrzostw</w:t>
      </w:r>
      <w:r>
        <w:rPr>
          <w:rFonts w:ascii="Tahoma" w:eastAsia="Times New Roman" w:hAnsi="Tahoma" w:cs="Tahoma"/>
          <w:color w:val="002060"/>
          <w:sz w:val="24"/>
          <w:szCs w:val="24"/>
          <w:u w:val="single"/>
          <w:lang w:val="pl-PL"/>
        </w:rPr>
        <w:t>a</w:t>
      </w:r>
      <w:r w:rsidRPr="00036C8A">
        <w:rPr>
          <w:rFonts w:ascii="Tahoma" w:eastAsia="Times New Roman" w:hAnsi="Tahoma" w:cs="Tahoma"/>
          <w:color w:val="002060"/>
          <w:sz w:val="24"/>
          <w:szCs w:val="24"/>
          <w:u w:val="single"/>
          <w:lang w:val="pl-PL"/>
        </w:rPr>
        <w:t xml:space="preserve"> Radców Prawnych i Aplikantów w Ultramaratonie </w:t>
      </w:r>
      <w:r>
        <w:rPr>
          <w:rFonts w:ascii="Tahoma" w:eastAsia="Times New Roman" w:hAnsi="Tahoma" w:cs="Tahoma"/>
          <w:color w:val="002060"/>
          <w:sz w:val="24"/>
          <w:szCs w:val="24"/>
          <w:lang w:val="pl-PL"/>
        </w:rPr>
        <w:t>będą rozgrywane</w:t>
      </w:r>
      <w:r w:rsidR="007C2CA6" w:rsidRPr="00C5005C">
        <w:rPr>
          <w:rFonts w:ascii="Tahoma" w:eastAsia="Times New Roman" w:hAnsi="Tahoma" w:cs="Tahoma"/>
          <w:color w:val="002060"/>
          <w:sz w:val="24"/>
          <w:szCs w:val="24"/>
          <w:lang w:val="pl-PL"/>
        </w:rPr>
        <w:t xml:space="preserve"> na dystansie: ok. 65 km. Większość trasy biegu będzie prowadziła turystycznymi szlakami Trójmiejskiego Parku Krajobrazowego z niewielkimi odcinkami po drogach asfaltowych </w:t>
      </w:r>
      <w:r w:rsidR="007C2CA6" w:rsidRPr="00C5005C">
        <w:rPr>
          <w:rFonts w:ascii="Tahoma" w:eastAsia="Times New Roman" w:hAnsi="Tahoma" w:cs="Tahoma"/>
          <w:color w:val="002060"/>
          <w:sz w:val="24"/>
          <w:szCs w:val="24"/>
          <w:lang w:val="pl-PL"/>
        </w:rPr>
        <w:lastRenderedPageBreak/>
        <w:t>lub poza szlakiem (po leśnych ścieżkach). Trasa będzie wyznaczona w terenie szlakami turystycznymi oraz dodatkowymi oznaczeniami organizatora. </w:t>
      </w:r>
    </w:p>
    <w:p w:rsidR="00BA7CC4" w:rsidRPr="00C5005C" w:rsidRDefault="00BA7CC4" w:rsidP="00036C8A">
      <w:pPr>
        <w:shd w:val="clear" w:color="auto" w:fill="FFFFFF"/>
        <w:spacing w:after="0" w:line="420" w:lineRule="atLeast"/>
        <w:jc w:val="both"/>
        <w:rPr>
          <w:rFonts w:ascii="Tahoma" w:eastAsia="Times New Roman" w:hAnsi="Tahoma" w:cs="Tahoma"/>
          <w:color w:val="002060"/>
          <w:sz w:val="24"/>
          <w:szCs w:val="24"/>
          <w:lang w:val="pl-PL"/>
        </w:rPr>
      </w:pPr>
    </w:p>
    <w:p w:rsidR="00BA7CC4" w:rsidRPr="00C5005C" w:rsidRDefault="00036C8A" w:rsidP="00036C8A">
      <w:pPr>
        <w:shd w:val="clear" w:color="auto" w:fill="FFFFFF"/>
        <w:spacing w:after="0" w:line="420" w:lineRule="atLeast"/>
        <w:jc w:val="both"/>
        <w:rPr>
          <w:rFonts w:ascii="Tahoma" w:eastAsia="Times New Roman" w:hAnsi="Tahoma" w:cs="Tahoma"/>
          <w:color w:val="002060"/>
          <w:sz w:val="24"/>
          <w:szCs w:val="24"/>
          <w:lang w:val="pl-PL"/>
        </w:rPr>
      </w:pPr>
      <w:r w:rsidRPr="00036C8A">
        <w:rPr>
          <w:rFonts w:ascii="Tahoma" w:eastAsia="Times New Roman" w:hAnsi="Tahoma" w:cs="Tahoma"/>
          <w:color w:val="002060"/>
          <w:sz w:val="24"/>
          <w:szCs w:val="24"/>
          <w:u w:val="single"/>
          <w:lang w:val="pl-PL"/>
        </w:rPr>
        <w:t>I Mistrzostw</w:t>
      </w:r>
      <w:r>
        <w:rPr>
          <w:rFonts w:ascii="Tahoma" w:eastAsia="Times New Roman" w:hAnsi="Tahoma" w:cs="Tahoma"/>
          <w:color w:val="002060"/>
          <w:sz w:val="24"/>
          <w:szCs w:val="24"/>
          <w:u w:val="single"/>
          <w:lang w:val="pl-PL"/>
        </w:rPr>
        <w:t>a</w:t>
      </w:r>
      <w:r w:rsidRPr="00036C8A">
        <w:rPr>
          <w:rFonts w:ascii="Tahoma" w:eastAsia="Times New Roman" w:hAnsi="Tahoma" w:cs="Tahoma"/>
          <w:color w:val="002060"/>
          <w:sz w:val="24"/>
          <w:szCs w:val="24"/>
          <w:u w:val="single"/>
          <w:lang w:val="pl-PL"/>
        </w:rPr>
        <w:t xml:space="preserve"> Radców Prawnych i Aplikantów w Biegach Terenowych</w:t>
      </w:r>
      <w:r>
        <w:rPr>
          <w:rFonts w:ascii="Tahoma" w:eastAsia="Times New Roman" w:hAnsi="Tahoma" w:cs="Tahoma"/>
          <w:color w:val="002060"/>
          <w:sz w:val="24"/>
          <w:szCs w:val="24"/>
          <w:lang w:val="pl-PL"/>
        </w:rPr>
        <w:t>będą rozgrywane</w:t>
      </w:r>
      <w:r w:rsidR="00BA7CC4" w:rsidRPr="00C5005C">
        <w:rPr>
          <w:rFonts w:ascii="Tahoma" w:eastAsia="Times New Roman" w:hAnsi="Tahoma" w:cs="Tahoma"/>
          <w:color w:val="002060"/>
          <w:sz w:val="24"/>
          <w:szCs w:val="24"/>
          <w:lang w:val="pl-PL"/>
        </w:rPr>
        <w:t xml:space="preserve"> na dystansie: ok. 15 km. Większość trasy biegu będzie prowadziła turystycznymi szlakami Trójmiejskiego Parku Krajobrazowego Trasa będzie wyznaczona w terenie szlakami turystycznymi oraz dodatkowymi oznaczeniami organizatora. </w:t>
      </w:r>
    </w:p>
    <w:p w:rsidR="0014307C" w:rsidRPr="00C5005C" w:rsidRDefault="0014307C" w:rsidP="00036C8A">
      <w:pPr>
        <w:shd w:val="clear" w:color="auto" w:fill="FFFFFF"/>
        <w:spacing w:after="0" w:line="420" w:lineRule="atLeast"/>
        <w:jc w:val="both"/>
        <w:rPr>
          <w:rFonts w:ascii="Tahoma" w:eastAsia="Times New Roman" w:hAnsi="Tahoma" w:cs="Tahoma"/>
          <w:color w:val="002060"/>
          <w:sz w:val="24"/>
          <w:szCs w:val="24"/>
          <w:lang w:val="pl-PL"/>
        </w:rPr>
      </w:pPr>
    </w:p>
    <w:p w:rsidR="00004C9B"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i/>
          <w:iCs/>
          <w:color w:val="002060"/>
          <w:sz w:val="24"/>
          <w:szCs w:val="24"/>
          <w:lang w:val="pl-PL"/>
        </w:rPr>
        <w:t>Szczegóły znakowania trasy podane będą w komunikacie technicznym. </w:t>
      </w:r>
    </w:p>
    <w:p w:rsidR="00F24168" w:rsidRPr="00C5005C" w:rsidRDefault="00F24168" w:rsidP="00036C8A">
      <w:pPr>
        <w:shd w:val="clear" w:color="auto" w:fill="FFFFFF"/>
        <w:spacing w:after="0" w:line="420" w:lineRule="atLeast"/>
        <w:jc w:val="both"/>
        <w:rPr>
          <w:rFonts w:ascii="Tahoma" w:eastAsia="Times New Roman" w:hAnsi="Tahoma" w:cs="Tahoma"/>
          <w:color w:val="002060"/>
          <w:sz w:val="24"/>
          <w:szCs w:val="24"/>
          <w:lang w:val="pl-PL"/>
        </w:rPr>
      </w:pPr>
    </w:p>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b/>
          <w:bCs/>
          <w:color w:val="002060"/>
          <w:sz w:val="24"/>
          <w:szCs w:val="24"/>
          <w:lang w:val="pl-PL"/>
        </w:rPr>
        <w:t>5.Zasady uczestnictwa:</w:t>
      </w:r>
    </w:p>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Ud</w:t>
      </w:r>
      <w:r w:rsidR="00036C8A">
        <w:rPr>
          <w:rFonts w:ascii="Tahoma" w:eastAsia="Times New Roman" w:hAnsi="Tahoma" w:cs="Tahoma"/>
          <w:color w:val="002060"/>
          <w:sz w:val="24"/>
          <w:szCs w:val="24"/>
          <w:lang w:val="pl-PL"/>
        </w:rPr>
        <w:t>ział w zawodach może wziąć każdyradca prawny lub aplikant radcowski</w:t>
      </w:r>
      <w:r w:rsidR="009C376F">
        <w:rPr>
          <w:rFonts w:ascii="Tahoma" w:eastAsia="Times New Roman" w:hAnsi="Tahoma" w:cs="Tahoma"/>
          <w:color w:val="002060"/>
          <w:sz w:val="24"/>
          <w:szCs w:val="24"/>
          <w:lang w:val="pl-PL"/>
        </w:rPr>
        <w:t xml:space="preserve">, </w:t>
      </w:r>
      <w:r w:rsidR="00036C8A">
        <w:rPr>
          <w:rFonts w:ascii="Tahoma" w:eastAsia="Times New Roman" w:hAnsi="Tahoma" w:cs="Tahoma"/>
          <w:color w:val="002060"/>
          <w:sz w:val="24"/>
          <w:szCs w:val="24"/>
          <w:lang w:val="pl-PL"/>
        </w:rPr>
        <w:t>który</w:t>
      </w:r>
      <w:r w:rsidRPr="00C5005C">
        <w:rPr>
          <w:rFonts w:ascii="Tahoma" w:eastAsia="Times New Roman" w:hAnsi="Tahoma" w:cs="Tahoma"/>
          <w:color w:val="002060"/>
          <w:sz w:val="24"/>
          <w:szCs w:val="24"/>
          <w:lang w:val="pl-PL"/>
        </w:rPr>
        <w:t xml:space="preserve"> zgłosi się do biegu poprzez formularz zgłoszeniowy</w:t>
      </w:r>
      <w:r w:rsidR="009C376F">
        <w:rPr>
          <w:rFonts w:ascii="Tahoma" w:eastAsia="Times New Roman" w:hAnsi="Tahoma" w:cs="Tahoma"/>
          <w:color w:val="002060"/>
          <w:sz w:val="24"/>
          <w:szCs w:val="24"/>
          <w:lang w:val="pl-PL"/>
        </w:rPr>
        <w:t xml:space="preserve"> dostępny na stronie </w:t>
      </w:r>
      <w:r w:rsidR="009C376F" w:rsidRPr="009C376F">
        <w:rPr>
          <w:rFonts w:ascii="Tahoma" w:eastAsia="Times New Roman" w:hAnsi="Tahoma" w:cs="Tahoma"/>
          <w:color w:val="002060"/>
          <w:sz w:val="24"/>
          <w:szCs w:val="24"/>
          <w:lang w:val="pl-PL"/>
        </w:rPr>
        <w:t>http://tutrail.pl</w:t>
      </w:r>
      <w:r w:rsidR="009C376F">
        <w:rPr>
          <w:rFonts w:ascii="Tahoma" w:eastAsia="Times New Roman" w:hAnsi="Tahoma" w:cs="Tahoma"/>
          <w:color w:val="002060"/>
          <w:sz w:val="24"/>
          <w:szCs w:val="24"/>
          <w:lang w:val="pl-PL"/>
        </w:rPr>
        <w:t>, zaznaczając odpowiednią rubrykę – Klasyfikacja radców prawnych i aplikantów</w:t>
      </w:r>
      <w:r w:rsidRPr="00C5005C">
        <w:rPr>
          <w:rFonts w:ascii="Tahoma" w:eastAsia="Times New Roman" w:hAnsi="Tahoma" w:cs="Tahoma"/>
          <w:color w:val="002060"/>
          <w:sz w:val="24"/>
          <w:szCs w:val="24"/>
          <w:lang w:val="pl-PL"/>
        </w:rPr>
        <w:t>, uiści opłatę startową oraz podpisze własnoręcznie oświadczenie o starcie w biegu na własną odpowiedzialność. Uczestnicy ponadto wyrażają zgodę na przetwarzanie danych osobowych dla p</w:t>
      </w:r>
      <w:r w:rsidR="009C376F">
        <w:rPr>
          <w:rFonts w:ascii="Tahoma" w:eastAsia="Times New Roman" w:hAnsi="Tahoma" w:cs="Tahoma"/>
          <w:color w:val="002060"/>
          <w:sz w:val="24"/>
          <w:szCs w:val="24"/>
          <w:lang w:val="pl-PL"/>
        </w:rPr>
        <w:t>otrzeb wewnętrznych organizatorów</w:t>
      </w:r>
      <w:r w:rsidRPr="00C5005C">
        <w:rPr>
          <w:rFonts w:ascii="Tahoma" w:eastAsia="Times New Roman" w:hAnsi="Tahoma" w:cs="Tahoma"/>
          <w:color w:val="002060"/>
          <w:sz w:val="24"/>
          <w:szCs w:val="24"/>
          <w:lang w:val="pl-PL"/>
        </w:rPr>
        <w:t xml:space="preserve"> oraz na wykorzystanie ich wi</w:t>
      </w:r>
      <w:r w:rsidR="009C376F">
        <w:rPr>
          <w:rFonts w:ascii="Tahoma" w:eastAsia="Times New Roman" w:hAnsi="Tahoma" w:cs="Tahoma"/>
          <w:color w:val="002060"/>
          <w:sz w:val="24"/>
          <w:szCs w:val="24"/>
          <w:lang w:val="pl-PL"/>
        </w:rPr>
        <w:t xml:space="preserve">zerunku w celu promocji imprezy oraz </w:t>
      </w:r>
      <w:r w:rsidRPr="00C5005C">
        <w:rPr>
          <w:rFonts w:ascii="Tahoma" w:eastAsia="Times New Roman" w:hAnsi="Tahoma" w:cs="Tahoma"/>
          <w:color w:val="002060"/>
          <w:sz w:val="24"/>
          <w:szCs w:val="24"/>
          <w:lang w:val="pl-PL"/>
        </w:rPr>
        <w:t>Trójmiejski</w:t>
      </w:r>
      <w:r w:rsidR="009C376F">
        <w:rPr>
          <w:rFonts w:ascii="Tahoma" w:eastAsia="Times New Roman" w:hAnsi="Tahoma" w:cs="Tahoma"/>
          <w:color w:val="002060"/>
          <w:sz w:val="24"/>
          <w:szCs w:val="24"/>
          <w:lang w:val="pl-PL"/>
        </w:rPr>
        <w:t>ego</w:t>
      </w:r>
      <w:r w:rsidRPr="00C5005C">
        <w:rPr>
          <w:rFonts w:ascii="Tahoma" w:eastAsia="Times New Roman" w:hAnsi="Tahoma" w:cs="Tahoma"/>
          <w:color w:val="002060"/>
          <w:sz w:val="24"/>
          <w:szCs w:val="24"/>
          <w:lang w:val="pl-PL"/>
        </w:rPr>
        <w:t xml:space="preserve"> Ultra T</w:t>
      </w:r>
      <w:r w:rsidR="009C376F">
        <w:rPr>
          <w:rFonts w:ascii="Tahoma" w:eastAsia="Times New Roman" w:hAnsi="Tahoma" w:cs="Tahoma"/>
          <w:color w:val="002060"/>
          <w:sz w:val="24"/>
          <w:szCs w:val="24"/>
          <w:lang w:val="pl-PL"/>
        </w:rPr>
        <w:t>rack, a także</w:t>
      </w:r>
      <w:r w:rsidRPr="00C5005C">
        <w:rPr>
          <w:rFonts w:ascii="Tahoma" w:eastAsia="Times New Roman" w:hAnsi="Tahoma" w:cs="Tahoma"/>
          <w:color w:val="002060"/>
          <w:sz w:val="24"/>
          <w:szCs w:val="24"/>
          <w:lang w:val="pl-PL"/>
        </w:rPr>
        <w:t xml:space="preserve"> dokumentowania zawodów. </w:t>
      </w:r>
    </w:p>
    <w:p w:rsidR="00F24168" w:rsidRPr="00C5005C" w:rsidRDefault="00F24168" w:rsidP="00036C8A">
      <w:pPr>
        <w:shd w:val="clear" w:color="auto" w:fill="FFFFFF"/>
        <w:spacing w:after="0" w:line="420" w:lineRule="atLeast"/>
        <w:jc w:val="both"/>
        <w:rPr>
          <w:rFonts w:ascii="Tahoma" w:eastAsia="Times New Roman" w:hAnsi="Tahoma" w:cs="Tahoma"/>
          <w:b/>
          <w:bCs/>
          <w:color w:val="002060"/>
          <w:sz w:val="24"/>
          <w:szCs w:val="24"/>
          <w:lang w:val="pl-PL"/>
        </w:rPr>
      </w:pPr>
    </w:p>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b/>
          <w:bCs/>
          <w:color w:val="002060"/>
          <w:sz w:val="24"/>
          <w:szCs w:val="24"/>
          <w:lang w:val="pl-PL"/>
        </w:rPr>
        <w:t>6. Pomiar czasu i punkty kontrolne:</w:t>
      </w:r>
    </w:p>
    <w:p w:rsidR="007C2CA6" w:rsidRPr="00C5005C" w:rsidRDefault="007C2CA6" w:rsidP="00036C8A">
      <w:pPr>
        <w:shd w:val="clear" w:color="auto" w:fill="FFFFFF"/>
        <w:spacing w:after="0" w:line="42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Podstawą klasyfikacji w zawodach jest elektroniczny pomiar czasu wykonany za pomocą otrzymanego w biurze zawodów chipa. Na mecie biegu będą znajdować się maty kontrolne, które odnotują pojawienie się zawodnika. Na trasie biegu będą znajdowały się punkty kontrolne. Aby zostać sklasyfikowanym uczestnik musi zostać odnotowany na wszystkich punktach kontrolnych. Trasa biegu przewiduje stałe punkty kontrolne oraz lotne, które nie będą znane dla zawodników.</w:t>
      </w:r>
    </w:p>
    <w:p w:rsidR="00614899" w:rsidRPr="00C5005C" w:rsidRDefault="00614899" w:rsidP="00036C8A">
      <w:pPr>
        <w:shd w:val="clear" w:color="auto" w:fill="FFFFFF"/>
        <w:spacing w:after="0" w:line="420" w:lineRule="atLeast"/>
        <w:jc w:val="both"/>
        <w:rPr>
          <w:rFonts w:ascii="Tahoma" w:eastAsia="Times New Roman" w:hAnsi="Tahoma" w:cs="Tahoma"/>
          <w:color w:val="002060"/>
          <w:sz w:val="24"/>
          <w:szCs w:val="24"/>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7. Numery startowe:</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lastRenderedPageBreak/>
        <w:t>Przez czas trwania wyścigu, uczestnicy muszą biec z odsłoniętym numerem startowym tak aby był widoczny dla sędziego. </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8. Punkty odżywcze:</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Na trasie biegu, będą ustawione punkty odżywcze oraz punkt nawadniania. </w:t>
      </w:r>
    </w:p>
    <w:p w:rsidR="00DA0B96" w:rsidRPr="00C5005C" w:rsidRDefault="00DA0B96" w:rsidP="00036C8A">
      <w:pPr>
        <w:shd w:val="clear" w:color="auto" w:fill="FFFFFF"/>
        <w:spacing w:after="90" w:line="290" w:lineRule="atLeast"/>
        <w:jc w:val="both"/>
        <w:rPr>
          <w:rFonts w:ascii="Tahoma" w:eastAsia="Times New Roman" w:hAnsi="Tahoma" w:cs="Tahoma"/>
          <w:color w:val="002060"/>
          <w:sz w:val="24"/>
          <w:szCs w:val="24"/>
          <w:lang w:val="pl-PL"/>
        </w:rPr>
      </w:pPr>
    </w:p>
    <w:p w:rsidR="00DA0B96" w:rsidRPr="00C5005C" w:rsidRDefault="00DA0B96" w:rsidP="00036C8A">
      <w:pPr>
        <w:shd w:val="clear" w:color="auto" w:fill="FFFFFF"/>
        <w:spacing w:after="90" w:line="290" w:lineRule="atLeast"/>
        <w:jc w:val="both"/>
        <w:rPr>
          <w:rFonts w:ascii="Tahoma" w:eastAsia="Times New Roman" w:hAnsi="Tahoma" w:cs="Tahoma"/>
          <w:color w:val="002060"/>
          <w:sz w:val="24"/>
          <w:szCs w:val="24"/>
          <w:lang w:val="pl-PL"/>
        </w:rPr>
      </w:pPr>
      <w:r w:rsidRPr="00ED304A">
        <w:rPr>
          <w:rFonts w:ascii="Tahoma" w:eastAsia="Times New Roman" w:hAnsi="Tahoma" w:cs="Tahoma"/>
          <w:color w:val="002060"/>
          <w:sz w:val="24"/>
          <w:szCs w:val="24"/>
          <w:u w:val="single"/>
          <w:lang w:val="pl-PL"/>
        </w:rPr>
        <w:t>Dystans 65km</w:t>
      </w:r>
      <w:r w:rsidRPr="00ED304A">
        <w:rPr>
          <w:rFonts w:ascii="Tahoma" w:eastAsia="Times New Roman" w:hAnsi="Tahoma" w:cs="Tahoma"/>
          <w:color w:val="002060"/>
          <w:sz w:val="24"/>
          <w:szCs w:val="24"/>
          <w:lang w:val="pl-PL"/>
        </w:rPr>
        <w:br/>
        <w:t>Punkt 1: 22km,</w:t>
      </w:r>
    </w:p>
    <w:p w:rsidR="00DA0B96" w:rsidRPr="00C5005C" w:rsidRDefault="00DA0B96" w:rsidP="00036C8A">
      <w:pPr>
        <w:shd w:val="clear" w:color="auto" w:fill="FFFFFF"/>
        <w:spacing w:after="90" w:line="29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P</w:t>
      </w:r>
      <w:r w:rsidRPr="00ED304A">
        <w:rPr>
          <w:rFonts w:ascii="Tahoma" w:eastAsia="Times New Roman" w:hAnsi="Tahoma" w:cs="Tahoma"/>
          <w:color w:val="002060"/>
          <w:sz w:val="24"/>
          <w:szCs w:val="24"/>
          <w:lang w:val="pl-PL"/>
        </w:rPr>
        <w:t xml:space="preserve">unkt 2: 42km (Spacerowa), </w:t>
      </w:r>
    </w:p>
    <w:p w:rsidR="00DA0B96" w:rsidRPr="00C5005C" w:rsidRDefault="00DA0B96" w:rsidP="00036C8A">
      <w:pPr>
        <w:shd w:val="clear" w:color="auto" w:fill="FFFFFF"/>
        <w:spacing w:after="90" w:line="29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P</w:t>
      </w:r>
      <w:r w:rsidRPr="00ED304A">
        <w:rPr>
          <w:rFonts w:ascii="Tahoma" w:eastAsia="Times New Roman" w:hAnsi="Tahoma" w:cs="Tahoma"/>
          <w:color w:val="002060"/>
          <w:sz w:val="24"/>
          <w:szCs w:val="24"/>
          <w:lang w:val="pl-PL"/>
        </w:rPr>
        <w:t xml:space="preserve">unkt 3: 55km (Rybakówka), </w:t>
      </w:r>
    </w:p>
    <w:p w:rsidR="00DA0B96" w:rsidRPr="00C5005C" w:rsidRDefault="00DA0B96" w:rsidP="00036C8A">
      <w:pPr>
        <w:shd w:val="clear" w:color="auto" w:fill="FFFFFF"/>
        <w:spacing w:after="90" w:line="290"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M</w:t>
      </w:r>
      <w:r w:rsidRPr="00ED304A">
        <w:rPr>
          <w:rFonts w:ascii="Tahoma" w:eastAsia="Times New Roman" w:hAnsi="Tahoma" w:cs="Tahoma"/>
          <w:color w:val="002060"/>
          <w:sz w:val="24"/>
          <w:szCs w:val="24"/>
          <w:lang w:val="pl-PL"/>
        </w:rPr>
        <w:t>eta : 65km</w:t>
      </w:r>
      <w:r w:rsidRPr="00ED304A">
        <w:rPr>
          <w:rFonts w:ascii="Tahoma" w:eastAsia="Times New Roman" w:hAnsi="Tahoma" w:cs="Tahoma"/>
          <w:color w:val="002060"/>
          <w:sz w:val="24"/>
          <w:szCs w:val="24"/>
          <w:lang w:val="pl-PL"/>
        </w:rPr>
        <w:br/>
      </w:r>
    </w:p>
    <w:p w:rsidR="00DA0B96" w:rsidRDefault="00DA0B96" w:rsidP="00036C8A">
      <w:pPr>
        <w:shd w:val="clear" w:color="auto" w:fill="FFFFFF"/>
        <w:spacing w:after="90" w:line="290" w:lineRule="atLeast"/>
        <w:jc w:val="both"/>
        <w:rPr>
          <w:rFonts w:ascii="Tahoma" w:eastAsia="Times New Roman" w:hAnsi="Tahoma" w:cs="Tahoma"/>
          <w:color w:val="002060"/>
          <w:sz w:val="24"/>
          <w:szCs w:val="24"/>
          <w:lang w:val="pl-PL"/>
        </w:rPr>
      </w:pPr>
      <w:r w:rsidRPr="00ED304A">
        <w:rPr>
          <w:rFonts w:ascii="Tahoma" w:eastAsia="Times New Roman" w:hAnsi="Tahoma" w:cs="Tahoma"/>
          <w:color w:val="002060"/>
          <w:sz w:val="24"/>
          <w:szCs w:val="24"/>
          <w:u w:val="single"/>
          <w:lang w:val="pl-PL"/>
        </w:rPr>
        <w:t>Dystans 15+km</w:t>
      </w:r>
      <w:r w:rsidRPr="00ED304A">
        <w:rPr>
          <w:rFonts w:ascii="Tahoma" w:eastAsia="Times New Roman" w:hAnsi="Tahoma" w:cs="Tahoma"/>
          <w:color w:val="002060"/>
          <w:sz w:val="24"/>
          <w:szCs w:val="24"/>
          <w:lang w:val="pl-PL"/>
        </w:rPr>
        <w:br/>
        <w:t>Punkt 1: 7km (punkt 3 TUT Rybakówka)</w:t>
      </w:r>
    </w:p>
    <w:p w:rsidR="00C5005C" w:rsidRPr="00C5005C" w:rsidRDefault="00C5005C" w:rsidP="00036C8A">
      <w:pPr>
        <w:shd w:val="clear" w:color="auto" w:fill="FFFFFF"/>
        <w:spacing w:after="90" w:line="290" w:lineRule="atLeast"/>
        <w:jc w:val="both"/>
        <w:rPr>
          <w:rFonts w:ascii="Tahoma" w:eastAsia="Times New Roman" w:hAnsi="Tahoma" w:cs="Tahoma"/>
          <w:color w:val="002060"/>
          <w:sz w:val="24"/>
          <w:szCs w:val="24"/>
          <w:lang w:val="pl-PL"/>
        </w:rPr>
      </w:pPr>
    </w:p>
    <w:p w:rsidR="00C5005C" w:rsidRPr="00C5005C" w:rsidRDefault="00C5005C" w:rsidP="00036C8A">
      <w:pPr>
        <w:shd w:val="clear" w:color="auto" w:fill="FFFFFF"/>
        <w:spacing w:after="90" w:line="232"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N</w:t>
      </w:r>
      <w:r w:rsidRPr="00ED304A">
        <w:rPr>
          <w:rFonts w:ascii="Tahoma" w:eastAsia="Times New Roman" w:hAnsi="Tahoma" w:cs="Tahoma"/>
          <w:color w:val="002060"/>
          <w:sz w:val="24"/>
          <w:szCs w:val="24"/>
          <w:lang w:val="pl-PL"/>
        </w:rPr>
        <w:t>a punktach odżywczych będą drożdżówki</w:t>
      </w:r>
      <w:r w:rsidR="009C376F">
        <w:rPr>
          <w:rFonts w:ascii="Tahoma" w:eastAsia="Times New Roman" w:hAnsi="Tahoma" w:cs="Tahoma"/>
          <w:color w:val="002060"/>
          <w:sz w:val="24"/>
          <w:szCs w:val="24"/>
          <w:lang w:val="pl-PL"/>
        </w:rPr>
        <w:t xml:space="preserve">, </w:t>
      </w:r>
      <w:r w:rsidRPr="00ED304A">
        <w:rPr>
          <w:rFonts w:ascii="Tahoma" w:eastAsia="Times New Roman" w:hAnsi="Tahoma" w:cs="Tahoma"/>
          <w:color w:val="002060"/>
          <w:sz w:val="24"/>
          <w:szCs w:val="24"/>
          <w:lang w:val="pl-PL"/>
        </w:rPr>
        <w:t>banany,</w:t>
      </w:r>
      <w:r w:rsidRPr="00C5005C">
        <w:rPr>
          <w:rFonts w:ascii="Tahoma" w:eastAsia="Times New Roman" w:hAnsi="Tahoma" w:cs="Tahoma"/>
          <w:color w:val="002060"/>
          <w:sz w:val="24"/>
          <w:szCs w:val="24"/>
          <w:lang w:val="pl-PL"/>
        </w:rPr>
        <w:t xml:space="preserve"> rodzynki, cola, woda, izotonikoraz herbata</w:t>
      </w:r>
    </w:p>
    <w:p w:rsidR="00C5005C" w:rsidRPr="00C5005C" w:rsidRDefault="00C5005C" w:rsidP="00036C8A">
      <w:pPr>
        <w:shd w:val="clear" w:color="auto" w:fill="FFFFFF"/>
        <w:spacing w:after="90" w:line="232" w:lineRule="atLeast"/>
        <w:jc w:val="both"/>
        <w:rPr>
          <w:rFonts w:ascii="Tahoma" w:eastAsia="Times New Roman" w:hAnsi="Tahoma" w:cs="Tahoma"/>
          <w:color w:val="002060"/>
          <w:sz w:val="24"/>
          <w:szCs w:val="24"/>
          <w:lang w:val="pl-PL"/>
        </w:rPr>
      </w:pPr>
      <w:r w:rsidRPr="00C5005C">
        <w:rPr>
          <w:rFonts w:ascii="Tahoma" w:eastAsia="Times New Roman" w:hAnsi="Tahoma" w:cs="Tahoma"/>
          <w:color w:val="002060"/>
          <w:sz w:val="24"/>
          <w:szCs w:val="24"/>
          <w:lang w:val="pl-PL"/>
        </w:rPr>
        <w:t>N</w:t>
      </w:r>
      <w:r w:rsidR="009C376F">
        <w:rPr>
          <w:rFonts w:ascii="Tahoma" w:eastAsia="Times New Roman" w:hAnsi="Tahoma" w:cs="Tahoma"/>
          <w:color w:val="002060"/>
          <w:sz w:val="24"/>
          <w:szCs w:val="24"/>
          <w:lang w:val="pl-PL"/>
        </w:rPr>
        <w:t>a mecie</w:t>
      </w:r>
      <w:r w:rsidRPr="00C5005C">
        <w:rPr>
          <w:rFonts w:ascii="Tahoma" w:eastAsia="Times New Roman" w:hAnsi="Tahoma" w:cs="Tahoma"/>
          <w:color w:val="002060"/>
          <w:sz w:val="24"/>
          <w:szCs w:val="24"/>
          <w:lang w:val="pl-PL"/>
        </w:rPr>
        <w:t xml:space="preserve"> dodatkowo </w:t>
      </w:r>
      <w:r w:rsidR="009C376F">
        <w:rPr>
          <w:rFonts w:ascii="Tahoma" w:eastAsia="Times New Roman" w:hAnsi="Tahoma" w:cs="Tahoma"/>
          <w:color w:val="002060"/>
          <w:sz w:val="24"/>
          <w:szCs w:val="24"/>
          <w:lang w:val="pl-PL"/>
        </w:rPr>
        <w:t xml:space="preserve">przewidziano </w:t>
      </w:r>
      <w:r w:rsidRPr="00C5005C">
        <w:rPr>
          <w:rFonts w:ascii="Tahoma" w:eastAsia="Times New Roman" w:hAnsi="Tahoma" w:cs="Tahoma"/>
          <w:color w:val="002060"/>
          <w:sz w:val="24"/>
          <w:szCs w:val="24"/>
          <w:lang w:val="pl-PL"/>
        </w:rPr>
        <w:t>paszteciki oraz coś ciepłego</w:t>
      </w:r>
    </w:p>
    <w:p w:rsidR="00C5005C" w:rsidRPr="00ED304A" w:rsidRDefault="00C5005C" w:rsidP="00036C8A">
      <w:pPr>
        <w:shd w:val="clear" w:color="auto" w:fill="FFFFFF"/>
        <w:spacing w:after="90" w:line="232" w:lineRule="atLeast"/>
        <w:jc w:val="both"/>
        <w:rPr>
          <w:rFonts w:ascii="Tahoma" w:eastAsia="Times New Roman" w:hAnsi="Tahoma" w:cs="Tahoma"/>
          <w:i/>
          <w:color w:val="002060"/>
          <w:sz w:val="24"/>
          <w:szCs w:val="24"/>
          <w:lang w:val="pl-PL"/>
        </w:rPr>
      </w:pPr>
      <w:r w:rsidRPr="00C5005C">
        <w:rPr>
          <w:rFonts w:ascii="Tahoma" w:eastAsia="Times New Roman" w:hAnsi="Tahoma" w:cs="Tahoma"/>
          <w:i/>
          <w:color w:val="002060"/>
          <w:sz w:val="24"/>
          <w:szCs w:val="24"/>
          <w:lang w:val="pl-PL"/>
        </w:rPr>
        <w:t>Więcej informacji w komunikacie startowym</w:t>
      </w:r>
    </w:p>
    <w:p w:rsidR="00DA0B96" w:rsidRPr="00C5005C" w:rsidRDefault="00DA0B96" w:rsidP="00036C8A">
      <w:pPr>
        <w:pStyle w:val="NormalnyWeb"/>
        <w:shd w:val="clear" w:color="auto" w:fill="FFFFFF"/>
        <w:spacing w:before="0" w:beforeAutospacing="0" w:after="0" w:afterAutospacing="0" w:line="420" w:lineRule="atLeast"/>
        <w:jc w:val="both"/>
        <w:rPr>
          <w:rFonts w:ascii="Tahoma" w:hAnsi="Tahoma" w:cs="Tahoma"/>
          <w:color w:val="002060"/>
          <w:u w:val="single"/>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9. Limit:</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Wyznaczone zostaną limity czasowe na cały bieg oraz odcinki. Przekroczenie ustalonego czasu, będzie skutkować dyskwalifikacją uczestnika.</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Dystans 65km.</w:t>
      </w:r>
    </w:p>
    <w:p w:rsidR="005D4B2D" w:rsidRPr="00C5005C" w:rsidRDefault="005D4B2D" w:rsidP="00036C8A">
      <w:pPr>
        <w:pStyle w:val="NormalnyWeb"/>
        <w:shd w:val="clear" w:color="auto" w:fill="FFFFFF"/>
        <w:tabs>
          <w:tab w:val="center" w:pos="4680"/>
        </w:tabs>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Limit czasu na cały bieg wynosi 11h. </w:t>
      </w:r>
      <w:r w:rsidRPr="00C5005C">
        <w:rPr>
          <w:rFonts w:ascii="Tahoma" w:hAnsi="Tahoma" w:cs="Tahoma"/>
          <w:color w:val="002060"/>
          <w:lang w:val="pl-PL"/>
        </w:rPr>
        <w:tab/>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de-DE"/>
        </w:rPr>
      </w:pPr>
      <w:r w:rsidRPr="00C5005C">
        <w:rPr>
          <w:rFonts w:ascii="Tahoma" w:hAnsi="Tahoma" w:cs="Tahoma"/>
          <w:i/>
          <w:iCs/>
          <w:color w:val="002060"/>
          <w:lang w:val="de-DE"/>
        </w:rPr>
        <w:t>Punkt 1: 22km - 3:30h</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de-DE"/>
        </w:rPr>
      </w:pPr>
      <w:r w:rsidRPr="00C5005C">
        <w:rPr>
          <w:rFonts w:ascii="Tahoma" w:hAnsi="Tahoma" w:cs="Tahoma"/>
          <w:i/>
          <w:iCs/>
          <w:color w:val="002060"/>
          <w:lang w:val="de-DE"/>
        </w:rPr>
        <w:t>Punkt 2: 42km - 7:00h</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i/>
          <w:iCs/>
          <w:color w:val="002060"/>
          <w:lang w:val="pl-PL"/>
        </w:rPr>
        <w:t>Punkt 3: 55km - 8:30h</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i/>
          <w:iCs/>
          <w:color w:val="002060"/>
          <w:lang w:val="pl-PL"/>
        </w:rPr>
        <w:t>Meta : 65k - 11:00h</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Dystans 15+km.</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i/>
          <w:iCs/>
          <w:color w:val="002060"/>
          <w:lang w:val="pl-PL"/>
        </w:rPr>
        <w:t>Punkt 1: 7km - 1:30h</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Limit czasu na cały bieg wynosi 4h. </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10. Zgłoszenia:</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Zgłoszenia można dokonać drogą elektroniczną poprzez stronę </w:t>
      </w:r>
      <w:hyperlink r:id="rId5" w:history="1">
        <w:r w:rsidRPr="00C5005C">
          <w:rPr>
            <w:rStyle w:val="apple-converted-space"/>
            <w:rFonts w:ascii="Tahoma" w:hAnsi="Tahoma" w:cs="Tahoma"/>
            <w:color w:val="002060"/>
            <w:lang w:val="pl-PL"/>
          </w:rPr>
          <w:t> </w:t>
        </w:r>
        <w:r w:rsidRPr="00C5005C">
          <w:rPr>
            <w:rStyle w:val="Hipercze"/>
            <w:rFonts w:ascii="Tahoma" w:hAnsi="Tahoma" w:cs="Tahoma"/>
            <w:color w:val="002060"/>
            <w:lang w:val="pl-PL"/>
          </w:rPr>
          <w:t>http://tutrail.pl/.</w:t>
        </w:r>
      </w:hyperlink>
      <w:r w:rsidRPr="00C5005C">
        <w:rPr>
          <w:rFonts w:ascii="Tahoma" w:hAnsi="Tahoma" w:cs="Tahoma"/>
          <w:color w:val="002060"/>
          <w:lang w:val="pl-PL"/>
        </w:rPr>
        <w:t xml:space="preserve"> Zgłoszenie internetowe jest ważne po dokonaniu opłaty startowej. Formularz </w:t>
      </w:r>
      <w:r w:rsidR="00004C9B" w:rsidRPr="00C5005C">
        <w:rPr>
          <w:rFonts w:ascii="Tahoma" w:hAnsi="Tahoma" w:cs="Tahoma"/>
          <w:color w:val="002060"/>
          <w:lang w:val="pl-PL"/>
        </w:rPr>
        <w:t>zgłoszeniowy w dniu 12lutego 2017</w:t>
      </w:r>
      <w:r w:rsidRPr="00C5005C">
        <w:rPr>
          <w:rFonts w:ascii="Tahoma" w:hAnsi="Tahoma" w:cs="Tahoma"/>
          <w:color w:val="002060"/>
          <w:lang w:val="pl-PL"/>
        </w:rPr>
        <w:t xml:space="preserve"> zostaje zamknięty.</w:t>
      </w:r>
    </w:p>
    <w:p w:rsidR="009C376F" w:rsidRPr="00C5005C" w:rsidRDefault="009C376F"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p>
    <w:p w:rsidR="005D4B2D"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r w:rsidRPr="00C5005C">
        <w:rPr>
          <w:rFonts w:ascii="Tahoma" w:hAnsi="Tahoma" w:cs="Tahoma"/>
          <w:b/>
          <w:bCs/>
          <w:color w:val="002060"/>
          <w:lang w:val="pl-PL"/>
        </w:rPr>
        <w:t>Każdy uczestnik biegu musi zostać zweryfikowany w Biurze Zawodów. Uczestnik podczas weryfikacji musi posiadać dokument potwierdzający tożsamość.</w:t>
      </w:r>
    </w:p>
    <w:p w:rsidR="0021446C" w:rsidRPr="0021446C" w:rsidRDefault="0021446C" w:rsidP="0021446C">
      <w:pPr>
        <w:pStyle w:val="NormalnyWeb"/>
        <w:shd w:val="clear" w:color="auto" w:fill="FFFFFF"/>
        <w:spacing w:line="420" w:lineRule="atLeast"/>
        <w:jc w:val="both"/>
        <w:rPr>
          <w:rFonts w:ascii="Tahoma" w:hAnsi="Tahoma" w:cs="Tahoma"/>
          <w:bCs/>
          <w:iCs/>
          <w:color w:val="002060"/>
          <w:lang w:val="pl-PL"/>
        </w:rPr>
      </w:pPr>
      <w:r w:rsidRPr="0021446C">
        <w:rPr>
          <w:rFonts w:ascii="Tahoma" w:hAnsi="Tahoma" w:cs="Tahoma"/>
          <w:bCs/>
          <w:iCs/>
          <w:color w:val="002060"/>
          <w:lang w:val="pl-PL"/>
        </w:rPr>
        <w:t>Każdy uczestnik bierze udział w zawodach na własne ryzyko i odpowiedzialność</w:t>
      </w:r>
    </w:p>
    <w:p w:rsidR="009C376F" w:rsidRPr="0021446C" w:rsidRDefault="0021446C" w:rsidP="0021446C">
      <w:pPr>
        <w:pStyle w:val="NormalnyWeb"/>
        <w:shd w:val="clear" w:color="auto" w:fill="FFFFFF"/>
        <w:spacing w:line="420" w:lineRule="atLeast"/>
        <w:jc w:val="both"/>
        <w:rPr>
          <w:rFonts w:ascii="Tahoma" w:hAnsi="Tahoma" w:cs="Tahoma"/>
          <w:bCs/>
          <w:iCs/>
          <w:color w:val="002060"/>
          <w:lang w:val="pl-PL"/>
        </w:rPr>
      </w:pPr>
      <w:r w:rsidRPr="0021446C">
        <w:rPr>
          <w:rFonts w:ascii="Tahoma" w:hAnsi="Tahoma" w:cs="Tahoma"/>
          <w:bCs/>
          <w:iCs/>
          <w:color w:val="002060"/>
          <w:lang w:val="pl-PL"/>
        </w:rPr>
        <w:t>Organizator rekomenduje przed startem poddanie się badaniom kontrolnym i zasięgnięcie opinii lekarskiej, co do możliwości udziału w biegu.</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11. Opłaty:</w:t>
      </w:r>
    </w:p>
    <w:p w:rsidR="00004C9B" w:rsidRPr="00004C9B" w:rsidRDefault="005D4B2D" w:rsidP="009C376F">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 xml:space="preserve">Wpisowe za udział w biegu </w:t>
      </w:r>
      <w:r w:rsidR="009C376F">
        <w:rPr>
          <w:rFonts w:ascii="Tahoma" w:hAnsi="Tahoma" w:cs="Tahoma"/>
          <w:color w:val="002060"/>
          <w:lang w:val="pl-PL"/>
        </w:rPr>
        <w:t xml:space="preserve">wynosi </w:t>
      </w:r>
      <w:r w:rsidR="009C376F" w:rsidRPr="009C376F">
        <w:rPr>
          <w:rFonts w:ascii="Tahoma" w:hAnsi="Tahoma" w:cs="Tahoma"/>
          <w:color w:val="002060"/>
          <w:lang w:val="pl-PL"/>
        </w:rPr>
        <w:t>100 zł (</w:t>
      </w:r>
      <w:r w:rsidR="009C376F">
        <w:rPr>
          <w:rFonts w:ascii="Tahoma" w:hAnsi="Tahoma" w:cs="Tahoma"/>
          <w:color w:val="002060"/>
          <w:lang w:val="pl-PL"/>
        </w:rPr>
        <w:t>65 km</w:t>
      </w:r>
      <w:r w:rsidR="009C376F" w:rsidRPr="009C376F">
        <w:rPr>
          <w:rFonts w:ascii="Tahoma" w:hAnsi="Tahoma" w:cs="Tahoma"/>
          <w:color w:val="002060"/>
          <w:lang w:val="pl-PL"/>
        </w:rPr>
        <w:t>) oraz 50 zł (</w:t>
      </w:r>
      <w:r w:rsidR="009C376F">
        <w:rPr>
          <w:rFonts w:ascii="Tahoma" w:hAnsi="Tahoma" w:cs="Tahoma"/>
          <w:color w:val="002060"/>
          <w:lang w:val="pl-PL"/>
        </w:rPr>
        <w:t>15 km</w:t>
      </w:r>
      <w:r w:rsidR="009C376F" w:rsidRPr="009C376F">
        <w:rPr>
          <w:rFonts w:ascii="Tahoma" w:hAnsi="Tahoma" w:cs="Tahoma"/>
          <w:color w:val="002060"/>
          <w:lang w:val="pl-PL"/>
        </w:rPr>
        <w:t>)</w:t>
      </w:r>
      <w:r w:rsidR="009C376F">
        <w:rPr>
          <w:rFonts w:ascii="Tahoma" w:hAnsi="Tahoma" w:cs="Tahoma"/>
          <w:color w:val="002060"/>
          <w:lang w:val="pl-PL"/>
        </w:rPr>
        <w:t>.</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12. Klasyfikacje:</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 xml:space="preserve">W </w:t>
      </w:r>
      <w:r w:rsidR="009C376F">
        <w:rPr>
          <w:rFonts w:ascii="Tahoma" w:hAnsi="Tahoma" w:cs="Tahoma"/>
          <w:color w:val="002060"/>
          <w:lang w:val="pl-PL"/>
        </w:rPr>
        <w:t>obu biegach</w:t>
      </w:r>
      <w:r w:rsidRPr="00C5005C">
        <w:rPr>
          <w:rFonts w:ascii="Tahoma" w:hAnsi="Tahoma" w:cs="Tahoma"/>
          <w:color w:val="002060"/>
          <w:lang w:val="pl-PL"/>
        </w:rPr>
        <w:t xml:space="preserve"> zostaną wyróżnione następujące klasyfikacje:</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OPEN Mężczyzn</w:t>
      </w:r>
    </w:p>
    <w:p w:rsidR="005D4B2D"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OPEN Kobiet </w:t>
      </w:r>
    </w:p>
    <w:p w:rsidR="009C376F" w:rsidRPr="009C376F" w:rsidRDefault="009C376F"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13</w:t>
      </w:r>
      <w:r w:rsidRPr="00C5005C">
        <w:rPr>
          <w:rFonts w:ascii="Tahoma" w:hAnsi="Tahoma" w:cs="Tahoma"/>
          <w:color w:val="002060"/>
          <w:lang w:val="pl-PL"/>
        </w:rPr>
        <w:t>. </w:t>
      </w:r>
      <w:r w:rsidRPr="00C5005C">
        <w:rPr>
          <w:rFonts w:ascii="Tahoma" w:hAnsi="Tahoma" w:cs="Tahoma"/>
          <w:b/>
          <w:bCs/>
          <w:color w:val="002060"/>
          <w:lang w:val="pl-PL"/>
        </w:rPr>
        <w:t>Nagrody:</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Przewidziane są nagrody rzeczowe lub finansowe w wyżej wymienionych kategoriach</w:t>
      </w:r>
      <w:r w:rsidR="00950423">
        <w:rPr>
          <w:rFonts w:ascii="Tahoma" w:hAnsi="Tahoma" w:cs="Tahoma"/>
          <w:color w:val="002060"/>
          <w:lang w:val="pl-PL"/>
        </w:rPr>
        <w:t xml:space="preserve"> dl</w:t>
      </w:r>
      <w:r w:rsidR="00EB0F9B">
        <w:rPr>
          <w:rFonts w:ascii="Tahoma" w:hAnsi="Tahoma" w:cs="Tahoma"/>
          <w:color w:val="002060"/>
          <w:lang w:val="pl-PL"/>
        </w:rPr>
        <w:t>a pierwszych trzech mężczyzn oraz trzech kobiet</w:t>
      </w:r>
      <w:r w:rsidRPr="00C5005C">
        <w:rPr>
          <w:rFonts w:ascii="Tahoma" w:hAnsi="Tahoma" w:cs="Tahoma"/>
          <w:color w:val="002060"/>
          <w:lang w:val="pl-PL"/>
        </w:rPr>
        <w:t xml:space="preserve">. </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14. Wyposażenie obowiązkowe: </w:t>
      </w: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r w:rsidRPr="00C5005C">
        <w:rPr>
          <w:rFonts w:ascii="Tahoma" w:hAnsi="Tahoma" w:cs="Tahoma"/>
          <w:b/>
          <w:bCs/>
          <w:color w:val="002060"/>
          <w:lang w:val="pl-PL"/>
        </w:rPr>
        <w:t>Dystans 65km:</w:t>
      </w:r>
    </w:p>
    <w:p w:rsidR="00C5005C" w:rsidRPr="00C5005C" w:rsidRDefault="00C5005C"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C5005C" w:rsidRPr="00D415EC" w:rsidRDefault="00C5005C" w:rsidP="00036C8A">
      <w:pPr>
        <w:pStyle w:val="NormalnyWeb"/>
        <w:numPr>
          <w:ilvl w:val="0"/>
          <w:numId w:val="5"/>
        </w:numPr>
        <w:shd w:val="clear" w:color="auto" w:fill="FFFFFF"/>
        <w:spacing w:before="0" w:beforeAutospacing="0" w:after="0" w:afterAutospacing="0" w:line="420" w:lineRule="atLeast"/>
        <w:jc w:val="both"/>
        <w:rPr>
          <w:rFonts w:ascii="Tahoma" w:hAnsi="Tahoma" w:cs="Tahoma"/>
          <w:b/>
          <w:color w:val="002060"/>
          <w:u w:val="single"/>
          <w:lang w:val="pl-PL"/>
        </w:rPr>
      </w:pPr>
      <w:r w:rsidRPr="00D415EC">
        <w:rPr>
          <w:rFonts w:ascii="Tahoma" w:hAnsi="Tahoma" w:cs="Tahoma"/>
          <w:b/>
          <w:bCs/>
          <w:color w:val="002060"/>
          <w:u w:val="single"/>
          <w:lang w:val="pl-PL"/>
        </w:rPr>
        <w:lastRenderedPageBreak/>
        <w:t xml:space="preserve">Wszystkie żele, batony </w:t>
      </w:r>
      <w:r w:rsidR="009C376F">
        <w:rPr>
          <w:rFonts w:ascii="Tahoma" w:hAnsi="Tahoma" w:cs="Tahoma"/>
          <w:b/>
          <w:bCs/>
          <w:color w:val="002060"/>
          <w:u w:val="single"/>
          <w:lang w:val="pl-PL"/>
        </w:rPr>
        <w:t>itp.,</w:t>
      </w:r>
      <w:r w:rsidRPr="00D415EC">
        <w:rPr>
          <w:rFonts w:ascii="Tahoma" w:hAnsi="Tahoma" w:cs="Tahoma"/>
          <w:b/>
          <w:bCs/>
          <w:color w:val="002060"/>
          <w:u w:val="single"/>
          <w:lang w:val="pl-PL"/>
        </w:rPr>
        <w:t xml:space="preserve"> które zabieracie na trasę muszą być podpisane Waszym numerem startowym</w:t>
      </w:r>
    </w:p>
    <w:p w:rsidR="005D4B2D" w:rsidRPr="00C5005C" w:rsidRDefault="005D4B2D"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włączony telefon komórkowy</w:t>
      </w:r>
    </w:p>
    <w:p w:rsidR="0017237C" w:rsidRPr="00C5005C" w:rsidRDefault="0017237C"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kurtka przeciwdeszczowa</w:t>
      </w:r>
    </w:p>
    <w:p w:rsidR="0017237C" w:rsidRPr="00C5005C" w:rsidRDefault="0017237C"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czołówka (z naładowanymi bateriami)</w:t>
      </w:r>
    </w:p>
    <w:p w:rsidR="005D4B2D" w:rsidRPr="00C5005C" w:rsidRDefault="005D4B2D"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folia NRC</w:t>
      </w:r>
    </w:p>
    <w:p w:rsidR="005D4B2D" w:rsidRPr="00C5005C" w:rsidRDefault="005D4B2D"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numer startowy</w:t>
      </w:r>
      <w:r w:rsidR="00C5005C" w:rsidRPr="00C5005C">
        <w:rPr>
          <w:rFonts w:ascii="Tahoma" w:hAnsi="Tahoma" w:cs="Tahoma"/>
          <w:color w:val="002060"/>
          <w:lang w:val="pl-PL"/>
        </w:rPr>
        <w:t xml:space="preserve"> z </w:t>
      </w:r>
      <w:r w:rsidRPr="00C5005C">
        <w:rPr>
          <w:rFonts w:ascii="Tahoma" w:hAnsi="Tahoma" w:cs="Tahoma"/>
          <w:color w:val="002060"/>
          <w:lang w:val="pl-PL"/>
        </w:rPr>
        <w:t>chip</w:t>
      </w:r>
      <w:r w:rsidR="00C5005C" w:rsidRPr="00C5005C">
        <w:rPr>
          <w:rFonts w:ascii="Tahoma" w:hAnsi="Tahoma" w:cs="Tahoma"/>
          <w:color w:val="002060"/>
          <w:lang w:val="pl-PL"/>
        </w:rPr>
        <w:t>em</w:t>
      </w:r>
      <w:r w:rsidRPr="00C5005C">
        <w:rPr>
          <w:rFonts w:ascii="Tahoma" w:hAnsi="Tahoma" w:cs="Tahoma"/>
          <w:color w:val="002060"/>
          <w:lang w:val="pl-PL"/>
        </w:rPr>
        <w:t> </w:t>
      </w:r>
    </w:p>
    <w:p w:rsidR="005D4B2D" w:rsidRPr="00C5005C" w:rsidRDefault="005D4B2D"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dowód tożsamości </w:t>
      </w:r>
    </w:p>
    <w:p w:rsidR="005D4B2D" w:rsidRPr="00C5005C" w:rsidRDefault="005D4B2D"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pojemnik na wodę min. 500 ml</w:t>
      </w:r>
    </w:p>
    <w:p w:rsidR="005D4B2D" w:rsidRPr="00C5005C" w:rsidRDefault="005D4B2D" w:rsidP="00036C8A">
      <w:pPr>
        <w:pStyle w:val="NormalnyWeb"/>
        <w:numPr>
          <w:ilvl w:val="0"/>
          <w:numId w:val="5"/>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własny kubeczek</w:t>
      </w:r>
      <w:r w:rsidR="00DA0B96" w:rsidRPr="00ED304A">
        <w:rPr>
          <w:rFonts w:ascii="Tahoma" w:hAnsi="Tahoma" w:cs="Tahoma"/>
          <w:color w:val="002060"/>
          <w:lang w:val="pl-PL"/>
        </w:rPr>
        <w:t>(na punktach nie będzie plastikowych kubeczków)</w:t>
      </w:r>
    </w:p>
    <w:p w:rsidR="0014307C" w:rsidRPr="00C5005C" w:rsidRDefault="0017237C"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czapka oraz rękawiczki</w:t>
      </w:r>
    </w:p>
    <w:p w:rsidR="0014307C" w:rsidRPr="00C5005C" w:rsidRDefault="0014307C"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r w:rsidRPr="00C5005C">
        <w:rPr>
          <w:rFonts w:ascii="Tahoma" w:hAnsi="Tahoma" w:cs="Tahoma"/>
          <w:b/>
          <w:bCs/>
          <w:color w:val="002060"/>
          <w:lang w:val="pl-PL"/>
        </w:rPr>
        <w:t>Dystans 15+km:</w:t>
      </w:r>
    </w:p>
    <w:p w:rsidR="00C5005C" w:rsidRPr="00C5005C" w:rsidRDefault="00C5005C"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C5005C" w:rsidRPr="00D415EC" w:rsidRDefault="00C5005C" w:rsidP="00036C8A">
      <w:pPr>
        <w:pStyle w:val="NormalnyWeb"/>
        <w:numPr>
          <w:ilvl w:val="0"/>
          <w:numId w:val="6"/>
        </w:numPr>
        <w:shd w:val="clear" w:color="auto" w:fill="FFFFFF"/>
        <w:spacing w:before="0" w:beforeAutospacing="0" w:after="0" w:afterAutospacing="0" w:line="420" w:lineRule="atLeast"/>
        <w:jc w:val="both"/>
        <w:rPr>
          <w:rFonts w:ascii="Tahoma" w:hAnsi="Tahoma" w:cs="Tahoma"/>
          <w:b/>
          <w:color w:val="002060"/>
          <w:u w:val="single"/>
          <w:lang w:val="pl-PL"/>
        </w:rPr>
      </w:pPr>
      <w:r w:rsidRPr="00D415EC">
        <w:rPr>
          <w:rFonts w:ascii="Tahoma" w:hAnsi="Tahoma" w:cs="Tahoma"/>
          <w:b/>
          <w:bCs/>
          <w:color w:val="002060"/>
          <w:u w:val="single"/>
          <w:lang w:val="pl-PL"/>
        </w:rPr>
        <w:t xml:space="preserve">Wszystkie żele, batony </w:t>
      </w:r>
      <w:r w:rsidR="009C376F">
        <w:rPr>
          <w:rFonts w:ascii="Tahoma" w:hAnsi="Tahoma" w:cs="Tahoma"/>
          <w:b/>
          <w:bCs/>
          <w:color w:val="002060"/>
          <w:u w:val="single"/>
          <w:lang w:val="pl-PL"/>
        </w:rPr>
        <w:t>itp.,</w:t>
      </w:r>
      <w:r w:rsidRPr="00D415EC">
        <w:rPr>
          <w:rFonts w:ascii="Tahoma" w:hAnsi="Tahoma" w:cs="Tahoma"/>
          <w:b/>
          <w:bCs/>
          <w:color w:val="002060"/>
          <w:u w:val="single"/>
          <w:lang w:val="pl-PL"/>
        </w:rPr>
        <w:t xml:space="preserve"> które zabieracie na trasę muszą być podpisane Waszym numerem startowym</w:t>
      </w:r>
    </w:p>
    <w:p w:rsidR="005D4B2D" w:rsidRPr="00C5005C" w:rsidRDefault="00C5005C"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 xml:space="preserve">numer startowy z </w:t>
      </w:r>
      <w:r w:rsidR="005D4B2D" w:rsidRPr="00C5005C">
        <w:rPr>
          <w:rFonts w:ascii="Tahoma" w:hAnsi="Tahoma" w:cs="Tahoma"/>
          <w:color w:val="002060"/>
          <w:lang w:val="pl-PL"/>
        </w:rPr>
        <w:t>chip</w:t>
      </w:r>
      <w:r w:rsidRPr="00C5005C">
        <w:rPr>
          <w:rFonts w:ascii="Tahoma" w:hAnsi="Tahoma" w:cs="Tahoma"/>
          <w:color w:val="002060"/>
          <w:lang w:val="pl-PL"/>
        </w:rPr>
        <w:t>em</w:t>
      </w:r>
      <w:r w:rsidR="005D4B2D" w:rsidRPr="00C5005C">
        <w:rPr>
          <w:rFonts w:ascii="Tahoma" w:hAnsi="Tahoma" w:cs="Tahoma"/>
          <w:color w:val="002060"/>
          <w:lang w:val="pl-PL"/>
        </w:rPr>
        <w:t> </w:t>
      </w:r>
    </w:p>
    <w:p w:rsidR="00004C9B" w:rsidRPr="00C5005C" w:rsidRDefault="00004C9B"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własny kubeczek</w:t>
      </w:r>
      <w:r w:rsidR="00DA0B96" w:rsidRPr="00ED304A">
        <w:rPr>
          <w:rFonts w:ascii="Tahoma" w:hAnsi="Tahoma" w:cs="Tahoma"/>
          <w:color w:val="002060"/>
          <w:lang w:val="pl-PL"/>
        </w:rPr>
        <w:t>(na punktach nie będzie plastikowych kubeczków)</w:t>
      </w:r>
    </w:p>
    <w:p w:rsidR="005D4B2D" w:rsidRPr="00C5005C" w:rsidRDefault="005D4B2D"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włączony telefon komórkowy</w:t>
      </w:r>
    </w:p>
    <w:p w:rsidR="00004C9B" w:rsidRPr="00C5005C" w:rsidRDefault="00004C9B"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pojemnik na wodę min. 500 ml</w:t>
      </w:r>
    </w:p>
    <w:p w:rsidR="005D4B2D" w:rsidRDefault="005D4B2D"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dowód osobisty</w:t>
      </w:r>
    </w:p>
    <w:p w:rsidR="00D415EC" w:rsidRPr="00D415EC" w:rsidRDefault="00D415EC" w:rsidP="00036C8A">
      <w:pPr>
        <w:pStyle w:val="NormalnyWeb"/>
        <w:numPr>
          <w:ilvl w:val="0"/>
          <w:numId w:val="6"/>
        </w:numPr>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czapka oraz rękawiczki</w:t>
      </w:r>
    </w:p>
    <w:p w:rsidR="0014307C" w:rsidRPr="00C5005C" w:rsidRDefault="0014307C"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p>
    <w:p w:rsidR="005D4B2D" w:rsidRPr="00C5005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b/>
          <w:bCs/>
          <w:color w:val="002060"/>
          <w:lang w:val="pl-PL"/>
        </w:rPr>
        <w:t>15. Postanowienia końcowe:</w:t>
      </w:r>
    </w:p>
    <w:p w:rsidR="009C376F" w:rsidRDefault="009C376F"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p>
    <w:p w:rsidR="0021446C" w:rsidRDefault="005D4B2D"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r w:rsidRPr="00C5005C">
        <w:rPr>
          <w:rFonts w:ascii="Tahoma" w:hAnsi="Tahoma" w:cs="Tahoma"/>
          <w:color w:val="002060"/>
          <w:lang w:val="pl-PL"/>
        </w:rPr>
        <w:t xml:space="preserve">Zawody odbędą się bez względu na warunki pogodowe, jednakże ze względów bezpieczeństwa organizator może przerwać lub zmienić trasę. W sytuacji przerwania zawodów klasyfikacja zawodników nastąpi na podstawie międzyczasów na ostatnim punkcie kontrolnym. Zawodnicy startują na własną odpowiedzialność. Zawodnikom nie przysługuje zwrot wpisowego. Za zejścia z trasy (skracanie) i wyrzucanie śmieci poza </w:t>
      </w:r>
      <w:r w:rsidRPr="00C5005C">
        <w:rPr>
          <w:rFonts w:ascii="Tahoma" w:hAnsi="Tahoma" w:cs="Tahoma"/>
          <w:color w:val="002060"/>
          <w:lang w:val="pl-PL"/>
        </w:rPr>
        <w:lastRenderedPageBreak/>
        <w:t xml:space="preserve">wyznaczonymi do tego miejscami zawodnik zostanie zdyskwalifikowany. Jeżeli biegacz wycofa się zawodów, musi niezwłocznie poinformować o tym organizatora. Protesty należy składać mailowo w terminie do 48h po odbyciu zawodów lub opublikowaniu wyników. </w:t>
      </w:r>
    </w:p>
    <w:p w:rsidR="0021446C" w:rsidRDefault="0021446C" w:rsidP="00036C8A">
      <w:pPr>
        <w:pStyle w:val="NormalnyWeb"/>
        <w:shd w:val="clear" w:color="auto" w:fill="FFFFFF"/>
        <w:spacing w:before="0" w:beforeAutospacing="0" w:after="0" w:afterAutospacing="0" w:line="420" w:lineRule="atLeast"/>
        <w:jc w:val="both"/>
        <w:rPr>
          <w:rFonts w:ascii="Tahoma" w:hAnsi="Tahoma" w:cs="Tahoma"/>
          <w:color w:val="002060"/>
          <w:lang w:val="pl-PL"/>
        </w:rPr>
      </w:pPr>
    </w:p>
    <w:p w:rsidR="00DA0B96" w:rsidRPr="0021446C" w:rsidRDefault="005D4B2D" w:rsidP="00036C8A">
      <w:pPr>
        <w:pStyle w:val="NormalnyWeb"/>
        <w:shd w:val="clear" w:color="auto" w:fill="FFFFFF"/>
        <w:spacing w:before="0" w:beforeAutospacing="0" w:after="0" w:afterAutospacing="0" w:line="420" w:lineRule="atLeast"/>
        <w:jc w:val="both"/>
        <w:rPr>
          <w:rFonts w:ascii="Tahoma" w:hAnsi="Tahoma" w:cs="Tahoma"/>
          <w:b/>
          <w:bCs/>
          <w:color w:val="002060"/>
          <w:lang w:val="pl-PL"/>
        </w:rPr>
      </w:pPr>
      <w:r w:rsidRPr="00C5005C">
        <w:rPr>
          <w:rFonts w:ascii="Tahoma" w:hAnsi="Tahoma" w:cs="Tahoma"/>
          <w:b/>
          <w:bCs/>
          <w:color w:val="002060"/>
          <w:lang w:val="pl-PL"/>
        </w:rPr>
        <w:t>Organizatorzy nie odpowiadają za rzeczy pozostawione bez opieki. Obowiązek ubezpieczenia od następstw nieszczęśliwych wypadków leży w gestii zawodników. </w:t>
      </w:r>
    </w:p>
    <w:p w:rsidR="00632A4A" w:rsidRPr="00C5005C" w:rsidRDefault="00944ADA" w:rsidP="00036C8A">
      <w:pPr>
        <w:shd w:val="clear" w:color="auto" w:fill="FFFFFF"/>
        <w:spacing w:after="0" w:line="420" w:lineRule="atLeast"/>
        <w:jc w:val="both"/>
        <w:rPr>
          <w:rFonts w:ascii="Tahoma" w:hAnsi="Tahoma" w:cs="Tahoma"/>
          <w:color w:val="002060"/>
          <w:sz w:val="24"/>
          <w:szCs w:val="24"/>
          <w:lang w:val="pl-PL"/>
        </w:rPr>
      </w:pPr>
    </w:p>
    <w:sectPr w:rsidR="00632A4A" w:rsidRPr="00C5005C" w:rsidSect="00D778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1E5D"/>
    <w:multiLevelType w:val="multilevel"/>
    <w:tmpl w:val="11DA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822D7"/>
    <w:multiLevelType w:val="multilevel"/>
    <w:tmpl w:val="853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D97F69"/>
    <w:multiLevelType w:val="multilevel"/>
    <w:tmpl w:val="5A3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5080D"/>
    <w:multiLevelType w:val="hybridMultilevel"/>
    <w:tmpl w:val="F7E2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80EED"/>
    <w:multiLevelType w:val="hybridMultilevel"/>
    <w:tmpl w:val="4AF4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41D6C"/>
    <w:multiLevelType w:val="multilevel"/>
    <w:tmpl w:val="F4B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7C2CA6"/>
    <w:rsid w:val="00004C9B"/>
    <w:rsid w:val="00036C8A"/>
    <w:rsid w:val="00122730"/>
    <w:rsid w:val="0014307C"/>
    <w:rsid w:val="0017237C"/>
    <w:rsid w:val="0021446C"/>
    <w:rsid w:val="00344F94"/>
    <w:rsid w:val="004E2736"/>
    <w:rsid w:val="005D4B2D"/>
    <w:rsid w:val="00614899"/>
    <w:rsid w:val="007C2CA6"/>
    <w:rsid w:val="008F6788"/>
    <w:rsid w:val="00944ADA"/>
    <w:rsid w:val="00950423"/>
    <w:rsid w:val="009B5C5F"/>
    <w:rsid w:val="009C376F"/>
    <w:rsid w:val="00A6404B"/>
    <w:rsid w:val="00BA7CC4"/>
    <w:rsid w:val="00C5005C"/>
    <w:rsid w:val="00D2489E"/>
    <w:rsid w:val="00D415EC"/>
    <w:rsid w:val="00D778F1"/>
    <w:rsid w:val="00DA0B96"/>
    <w:rsid w:val="00EB0F9B"/>
    <w:rsid w:val="00F24168"/>
    <w:rsid w:val="00FE3F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78F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C2CA6"/>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7C2CA6"/>
    <w:rPr>
      <w:b/>
      <w:bCs/>
    </w:rPr>
  </w:style>
  <w:style w:type="character" w:customStyle="1" w:styleId="apple-converted-space">
    <w:name w:val="apple-converted-space"/>
    <w:basedOn w:val="Domylnaczcionkaakapitu"/>
    <w:rsid w:val="007C2CA6"/>
  </w:style>
  <w:style w:type="character" w:styleId="Uwydatnienie">
    <w:name w:val="Emphasis"/>
    <w:basedOn w:val="Domylnaczcionkaakapitu"/>
    <w:uiPriority w:val="20"/>
    <w:qFormat/>
    <w:rsid w:val="007C2CA6"/>
    <w:rPr>
      <w:i/>
      <w:iCs/>
    </w:rPr>
  </w:style>
  <w:style w:type="character" w:styleId="Hipercze">
    <w:name w:val="Hyperlink"/>
    <w:basedOn w:val="Domylnaczcionkaakapitu"/>
    <w:uiPriority w:val="99"/>
    <w:semiHidden/>
    <w:unhideWhenUsed/>
    <w:rsid w:val="007C2CA6"/>
    <w:rPr>
      <w:color w:val="0000FF"/>
      <w:u w:val="single"/>
    </w:rPr>
  </w:style>
  <w:style w:type="character" w:customStyle="1" w:styleId="textexposedshow">
    <w:name w:val="text_exposed_show"/>
    <w:basedOn w:val="Domylnaczcionkaakapitu"/>
    <w:rsid w:val="00004C9B"/>
  </w:style>
</w:styles>
</file>

<file path=word/webSettings.xml><?xml version="1.0" encoding="utf-8"?>
<w:webSettings xmlns:r="http://schemas.openxmlformats.org/officeDocument/2006/relationships" xmlns:w="http://schemas.openxmlformats.org/wordprocessingml/2006/main">
  <w:divs>
    <w:div w:id="106124967">
      <w:bodyDiv w:val="1"/>
      <w:marLeft w:val="0"/>
      <w:marRight w:val="0"/>
      <w:marTop w:val="0"/>
      <w:marBottom w:val="0"/>
      <w:divBdr>
        <w:top w:val="none" w:sz="0" w:space="0" w:color="auto"/>
        <w:left w:val="none" w:sz="0" w:space="0" w:color="auto"/>
        <w:bottom w:val="none" w:sz="0" w:space="0" w:color="auto"/>
        <w:right w:val="none" w:sz="0" w:space="0" w:color="auto"/>
      </w:divBdr>
    </w:div>
    <w:div w:id="156460311">
      <w:bodyDiv w:val="1"/>
      <w:marLeft w:val="0"/>
      <w:marRight w:val="0"/>
      <w:marTop w:val="0"/>
      <w:marBottom w:val="0"/>
      <w:divBdr>
        <w:top w:val="none" w:sz="0" w:space="0" w:color="auto"/>
        <w:left w:val="none" w:sz="0" w:space="0" w:color="auto"/>
        <w:bottom w:val="none" w:sz="0" w:space="0" w:color="auto"/>
        <w:right w:val="none" w:sz="0" w:space="0" w:color="auto"/>
      </w:divBdr>
    </w:div>
    <w:div w:id="324666896">
      <w:bodyDiv w:val="1"/>
      <w:marLeft w:val="0"/>
      <w:marRight w:val="0"/>
      <w:marTop w:val="0"/>
      <w:marBottom w:val="0"/>
      <w:divBdr>
        <w:top w:val="none" w:sz="0" w:space="0" w:color="auto"/>
        <w:left w:val="none" w:sz="0" w:space="0" w:color="auto"/>
        <w:bottom w:val="none" w:sz="0" w:space="0" w:color="auto"/>
        <w:right w:val="none" w:sz="0" w:space="0" w:color="auto"/>
      </w:divBdr>
    </w:div>
    <w:div w:id="455416890">
      <w:bodyDiv w:val="1"/>
      <w:marLeft w:val="0"/>
      <w:marRight w:val="0"/>
      <w:marTop w:val="0"/>
      <w:marBottom w:val="0"/>
      <w:divBdr>
        <w:top w:val="none" w:sz="0" w:space="0" w:color="auto"/>
        <w:left w:val="none" w:sz="0" w:space="0" w:color="auto"/>
        <w:bottom w:val="none" w:sz="0" w:space="0" w:color="auto"/>
        <w:right w:val="none" w:sz="0" w:space="0" w:color="auto"/>
      </w:divBdr>
    </w:div>
    <w:div w:id="818228672">
      <w:bodyDiv w:val="1"/>
      <w:marLeft w:val="0"/>
      <w:marRight w:val="0"/>
      <w:marTop w:val="0"/>
      <w:marBottom w:val="0"/>
      <w:divBdr>
        <w:top w:val="none" w:sz="0" w:space="0" w:color="auto"/>
        <w:left w:val="none" w:sz="0" w:space="0" w:color="auto"/>
        <w:bottom w:val="none" w:sz="0" w:space="0" w:color="auto"/>
        <w:right w:val="none" w:sz="0" w:space="0" w:color="auto"/>
      </w:divBdr>
    </w:div>
    <w:div w:id="1423455435">
      <w:bodyDiv w:val="1"/>
      <w:marLeft w:val="0"/>
      <w:marRight w:val="0"/>
      <w:marTop w:val="0"/>
      <w:marBottom w:val="0"/>
      <w:divBdr>
        <w:top w:val="none" w:sz="0" w:space="0" w:color="auto"/>
        <w:left w:val="none" w:sz="0" w:space="0" w:color="auto"/>
        <w:bottom w:val="none" w:sz="0" w:space="0" w:color="auto"/>
        <w:right w:val="none" w:sz="0" w:space="0" w:color="auto"/>
      </w:divBdr>
    </w:div>
    <w:div w:id="1916934303">
      <w:bodyDiv w:val="1"/>
      <w:marLeft w:val="0"/>
      <w:marRight w:val="0"/>
      <w:marTop w:val="0"/>
      <w:marBottom w:val="0"/>
      <w:divBdr>
        <w:top w:val="none" w:sz="0" w:space="0" w:color="auto"/>
        <w:left w:val="none" w:sz="0" w:space="0" w:color="auto"/>
        <w:bottom w:val="none" w:sz="0" w:space="0" w:color="auto"/>
        <w:right w:val="none" w:sz="0" w:space="0" w:color="auto"/>
      </w:divBdr>
      <w:divsChild>
        <w:div w:id="200346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s-timing.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902</Words>
  <Characters>5416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Amer Sports</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Czepukojc, Michal</dc:creator>
  <cp:lastModifiedBy>Asia</cp:lastModifiedBy>
  <cp:revision>2</cp:revision>
  <dcterms:created xsi:type="dcterms:W3CDTF">2016-12-21T11:50:00Z</dcterms:created>
  <dcterms:modified xsi:type="dcterms:W3CDTF">2016-12-21T11:50:00Z</dcterms:modified>
</cp:coreProperties>
</file>