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9652" w14:textId="77777777" w:rsidR="007D1F17" w:rsidRPr="008E1FAD" w:rsidRDefault="007D1F17" w:rsidP="005E3C0F">
      <w:pPr>
        <w:pStyle w:val="Default"/>
        <w:ind w:left="2124" w:firstLine="708"/>
        <w:rPr>
          <w:rFonts w:ascii="Bookman Old Style" w:hAnsi="Bookman Old Style"/>
          <w:b/>
          <w:bCs/>
          <w:sz w:val="20"/>
          <w:szCs w:val="20"/>
        </w:rPr>
      </w:pPr>
      <w:bookmarkStart w:id="0" w:name="_Hlk30019645"/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41A80670" w14:textId="000E3C38" w:rsidR="007D1F17" w:rsidRPr="008E1FAD" w:rsidRDefault="007C2DC8" w:rsidP="007D1F17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PODATKI I OPŁATY LOKALNE - </w:t>
      </w:r>
      <w:r w:rsidR="007D1F17" w:rsidRPr="008E1FAD">
        <w:rPr>
          <w:rFonts w:ascii="Bookman Old Style" w:hAnsi="Bookman Old Style"/>
          <w:b/>
          <w:bCs/>
          <w:sz w:val="20"/>
          <w:szCs w:val="20"/>
        </w:rPr>
        <w:t xml:space="preserve">Przegląd Orzecznictwa </w:t>
      </w:r>
      <w:r>
        <w:rPr>
          <w:rFonts w:ascii="Bookman Old Style" w:hAnsi="Bookman Old Style"/>
          <w:b/>
          <w:bCs/>
          <w:sz w:val="20"/>
          <w:szCs w:val="20"/>
        </w:rPr>
        <w:t>8-9 czerwca 2021 r.</w:t>
      </w:r>
    </w:p>
    <w:p w14:paraId="660BDD1D" w14:textId="62827A70" w:rsidR="007D1F17" w:rsidRDefault="007D1F17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  <w:r w:rsidR="00003413">
        <w:rPr>
          <w:rFonts w:ascii="Bookman Old Style" w:hAnsi="Bookman Old Style"/>
          <w:b/>
          <w:bCs/>
          <w:sz w:val="20"/>
          <w:szCs w:val="20"/>
        </w:rPr>
        <w:t xml:space="preserve"> (konferencja online)</w:t>
      </w:r>
    </w:p>
    <w:p w14:paraId="42A007EF" w14:textId="76708952" w:rsidR="007C2DC8" w:rsidRPr="008E1FAD" w:rsidRDefault="007C2DC8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(zgłoszenie dla</w:t>
      </w:r>
      <w:r w:rsidR="001652A1">
        <w:rPr>
          <w:rFonts w:ascii="Bookman Old Style" w:hAnsi="Bookman Old Style"/>
          <w:b/>
          <w:bCs/>
          <w:sz w:val="20"/>
          <w:szCs w:val="20"/>
        </w:rPr>
        <w:t xml:space="preserve"> podmiotów innych niż </w:t>
      </w:r>
      <w:r>
        <w:rPr>
          <w:rFonts w:ascii="Bookman Old Style" w:hAnsi="Bookman Old Style"/>
          <w:b/>
          <w:bCs/>
          <w:sz w:val="20"/>
          <w:szCs w:val="20"/>
        </w:rPr>
        <w:t xml:space="preserve"> jednostki sektora finansów publicznych</w:t>
      </w:r>
      <w:r w:rsidR="00FD4471">
        <w:rPr>
          <w:rFonts w:ascii="Bookman Old Style" w:hAnsi="Bookman Old Style"/>
          <w:b/>
          <w:bCs/>
          <w:sz w:val="20"/>
          <w:szCs w:val="20"/>
        </w:rPr>
        <w:t>,</w:t>
      </w:r>
      <w:r w:rsidR="00931BB4">
        <w:rPr>
          <w:rFonts w:ascii="Bookman Old Style" w:hAnsi="Bookman Old Style"/>
          <w:b/>
          <w:bCs/>
          <w:sz w:val="20"/>
          <w:szCs w:val="20"/>
        </w:rPr>
        <w:t xml:space="preserve"> korzystające ze zwolnienia z VAT</w:t>
      </w:r>
      <w:r>
        <w:rPr>
          <w:rFonts w:ascii="Bookman Old Style" w:hAnsi="Bookman Old Style"/>
          <w:b/>
          <w:bCs/>
          <w:sz w:val="20"/>
          <w:szCs w:val="20"/>
        </w:rPr>
        <w:t>; zgłoszenie dla</w:t>
      </w:r>
      <w:r w:rsidR="001652A1">
        <w:rPr>
          <w:rFonts w:ascii="Bookman Old Style" w:hAnsi="Bookman Old Style"/>
          <w:b/>
          <w:bCs/>
          <w:sz w:val="20"/>
          <w:szCs w:val="20"/>
        </w:rPr>
        <w:t xml:space="preserve"> jednostek sektora finansów publicznych</w:t>
      </w:r>
      <w:r>
        <w:rPr>
          <w:rFonts w:ascii="Bookman Old Style" w:hAnsi="Bookman Old Style"/>
          <w:b/>
          <w:bCs/>
          <w:sz w:val="20"/>
          <w:szCs w:val="20"/>
        </w:rPr>
        <w:t xml:space="preserve">: </w:t>
      </w:r>
      <w:r w:rsidR="00FD4471" w:rsidRPr="00FD4471">
        <w:rPr>
          <w:rFonts w:ascii="Bookman Old Style" w:hAnsi="Bookman Old Style"/>
          <w:b/>
          <w:bCs/>
          <w:sz w:val="20"/>
          <w:szCs w:val="20"/>
        </w:rPr>
        <w:t>https://www.law.umk.pl/osf/konferencje/podatki-i-oplaty-lokalne-przeglad-orzecznictwa/</w:t>
      </w:r>
    </w:p>
    <w:p w14:paraId="702E86FC" w14:textId="6E01DEF1" w:rsidR="007D1F17" w:rsidRPr="005E3C0F" w:rsidRDefault="007D1F17" w:rsidP="005E3C0F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Prosimy wypełnić odrębną kartę zgłoszenia dla każdego z uczestników</w:t>
      </w:r>
    </w:p>
    <w:p w14:paraId="7B7D6CE4" w14:textId="15C75726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B670B13" w14:textId="5B208934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A3C7DAA" w14:textId="422B1B1A" w:rsidR="00903D2D" w:rsidRPr="005E3C0F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5CB5B11" w14:textId="3D28D50F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imię i nazwisko uczestnika</w:t>
      </w:r>
    </w:p>
    <w:p w14:paraId="66D68837" w14:textId="4F3493E6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F1ACA4E" w14:textId="646366EB" w:rsid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3FD6F80" w14:textId="51F6487E" w:rsidR="007D1F17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emaila, na który zostanie wysłany </w:t>
      </w:r>
      <w:r w:rsidRPr="00762E47">
        <w:rPr>
          <w:rFonts w:ascii="Bookman Old Style" w:hAnsi="Bookman Old Style"/>
          <w:b/>
          <w:bCs/>
          <w:sz w:val="20"/>
          <w:szCs w:val="20"/>
        </w:rPr>
        <w:t>link do konferencji</w:t>
      </w:r>
      <w:r>
        <w:rPr>
          <w:rFonts w:ascii="Bookman Old Style" w:hAnsi="Bookman Old Style"/>
          <w:sz w:val="20"/>
          <w:szCs w:val="20"/>
        </w:rPr>
        <w:t xml:space="preserve"> (prosimy wypełnić czytelnie)</w:t>
      </w:r>
    </w:p>
    <w:p w14:paraId="7047E376" w14:textId="10EE0FF8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A1F8695" w14:textId="72DE1D88" w:rsidR="00903D2D" w:rsidRP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A39B605" w14:textId="52349BF9" w:rsidR="00903D2D" w:rsidRDefault="00903D2D" w:rsidP="00903D2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Adres emaila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62E47">
        <w:rPr>
          <w:rFonts w:ascii="Bookman Old Style" w:hAnsi="Bookman Old Style"/>
          <w:b/>
          <w:bCs/>
          <w:sz w:val="20"/>
          <w:szCs w:val="20"/>
        </w:rPr>
        <w:t>do korespondencji</w:t>
      </w:r>
      <w:r>
        <w:rPr>
          <w:rFonts w:ascii="Bookman Old Style" w:hAnsi="Bookman Old Style"/>
          <w:sz w:val="20"/>
          <w:szCs w:val="20"/>
        </w:rPr>
        <w:t xml:space="preserve">  - o ile inny niż </w:t>
      </w:r>
      <w:r w:rsidR="00A715A9">
        <w:rPr>
          <w:rFonts w:ascii="Bookman Old Style" w:hAnsi="Bookman Old Style"/>
          <w:sz w:val="20"/>
          <w:szCs w:val="20"/>
        </w:rPr>
        <w:t>w pkt 2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</w:p>
    <w:p w14:paraId="0C1FBA7D" w14:textId="21D05331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1FF7CBA" w14:textId="183E5468" w:rsidR="005E3C0F" w:rsidRPr="005E3C0F" w:rsidRDefault="00903D2D" w:rsidP="004E3A06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Dane do faktury</w:t>
      </w:r>
      <w:r w:rsidR="005E3C0F" w:rsidRPr="005E3C0F">
        <w:rPr>
          <w:rFonts w:ascii="Bookman Old Style" w:hAnsi="Bookman Old Style"/>
          <w:sz w:val="20"/>
          <w:szCs w:val="20"/>
        </w:rPr>
        <w:t xml:space="preserve">: </w:t>
      </w:r>
      <w:r w:rsidR="007D1F17" w:rsidRPr="005E3C0F">
        <w:rPr>
          <w:rFonts w:ascii="Bookman Old Style" w:hAnsi="Bookman Old Style"/>
          <w:sz w:val="20"/>
          <w:szCs w:val="20"/>
        </w:rPr>
        <w:t>Imię</w:t>
      </w:r>
      <w:r w:rsidR="005E3C0F" w:rsidRPr="005E3C0F">
        <w:rPr>
          <w:rFonts w:ascii="Bookman Old Style" w:hAnsi="Bookman Old Style"/>
          <w:sz w:val="20"/>
          <w:szCs w:val="20"/>
        </w:rPr>
        <w:t>, Nazwisko lub firma</w:t>
      </w:r>
    </w:p>
    <w:p w14:paraId="6F757F94" w14:textId="2A38C94A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5F8ED580" w14:textId="32C12B6B" w:rsidR="005E3C0F" w:rsidRPr="008E1FAD" w:rsidRDefault="005E3C0F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  <w:r w:rsidR="006F4AAB">
        <w:rPr>
          <w:rFonts w:ascii="Bookman Old Style" w:hAnsi="Bookman Old Style"/>
          <w:sz w:val="20"/>
          <w:szCs w:val="20"/>
        </w:rPr>
        <w:t>..</w:t>
      </w:r>
    </w:p>
    <w:p w14:paraId="09AC441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BCA216" w14:textId="25FCC9D9" w:rsidR="007D1F17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r w:rsidR="007D1F17"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……………………………………………………………………………………………………...…...</w:t>
      </w:r>
      <w:r>
        <w:rPr>
          <w:rFonts w:ascii="Bookman Old Style" w:hAnsi="Bookman Old Style"/>
          <w:sz w:val="20"/>
          <w:szCs w:val="20"/>
        </w:rPr>
        <w:t>...</w:t>
      </w:r>
      <w:r w:rsidR="007D1F17" w:rsidRPr="008E1FAD">
        <w:rPr>
          <w:rFonts w:ascii="Bookman Old Style" w:hAnsi="Bookman Old Style"/>
          <w:sz w:val="20"/>
          <w:szCs w:val="20"/>
        </w:rPr>
        <w:t xml:space="preserve"> </w:t>
      </w:r>
    </w:p>
    <w:p w14:paraId="4FA2F24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44D1CDE7" w14:textId="1B4E9FDF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NIP do </w:t>
      </w:r>
      <w:r w:rsidR="00D12B06">
        <w:rPr>
          <w:rFonts w:ascii="Bookman Old Style" w:hAnsi="Bookman Old Style"/>
          <w:sz w:val="20"/>
          <w:szCs w:val="20"/>
        </w:rPr>
        <w:t>faktury</w:t>
      </w:r>
      <w:r w:rsidR="00903D2D"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…………………………………</w:t>
      </w:r>
    </w:p>
    <w:p w14:paraId="529CA971" w14:textId="77777777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59FF52A" w14:textId="02ADCADD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Email </w:t>
      </w:r>
      <w:r w:rsidRPr="00762E47">
        <w:rPr>
          <w:rFonts w:ascii="Bookman Old Style" w:hAnsi="Bookman Old Style"/>
          <w:b/>
          <w:bCs/>
          <w:sz w:val="20"/>
          <w:szCs w:val="20"/>
        </w:rPr>
        <w:t>do wysyłki faktury</w:t>
      </w:r>
      <w:r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…………………………….</w:t>
      </w:r>
      <w:r>
        <w:rPr>
          <w:rFonts w:ascii="Bookman Old Style" w:hAnsi="Bookman Old Style"/>
          <w:sz w:val="20"/>
          <w:szCs w:val="20"/>
        </w:rPr>
        <w:t>………………………………………………………</w:t>
      </w:r>
    </w:p>
    <w:p w14:paraId="7DA57EFE" w14:textId="77777777" w:rsidR="00903D2D" w:rsidRPr="008E1FAD" w:rsidRDefault="00903D2D" w:rsidP="00903D2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5D79DFE9" w14:textId="77777777" w:rsidR="00903D2D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D4EE0F" w14:textId="2C412863" w:rsidR="007D1F17" w:rsidRDefault="007D1F17" w:rsidP="00903D2D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  <w:r w:rsidR="00903D2D">
        <w:rPr>
          <w:rFonts w:ascii="Bookman Old Style" w:hAnsi="Bookman Old Style"/>
          <w:sz w:val="20"/>
          <w:szCs w:val="20"/>
        </w:rPr>
        <w:t>; papier/elektron./obie formy</w:t>
      </w:r>
    </w:p>
    <w:p w14:paraId="75994F7C" w14:textId="76B37C5D" w:rsidR="005E3C0F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do wysyłki zaświadczenia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  <w:r w:rsidR="00931BB4">
        <w:rPr>
          <w:rFonts w:ascii="Bookman Old Style" w:hAnsi="Bookman Old Style"/>
          <w:sz w:val="20"/>
          <w:szCs w:val="20"/>
        </w:rPr>
        <w:t>i</w:t>
      </w:r>
      <w:r w:rsidR="005E3C0F">
        <w:rPr>
          <w:rFonts w:ascii="Bookman Old Style" w:hAnsi="Bookman Old Style"/>
          <w:sz w:val="20"/>
          <w:szCs w:val="20"/>
        </w:rPr>
        <w:t xml:space="preserve"> faktury (o ile inny niż w pkt 4) ……………………</w:t>
      </w:r>
      <w:r w:rsidR="006F4AAB">
        <w:rPr>
          <w:rFonts w:ascii="Bookman Old Style" w:hAnsi="Bookman Old Style"/>
          <w:sz w:val="20"/>
          <w:szCs w:val="20"/>
        </w:rPr>
        <w:t>…..</w:t>
      </w:r>
      <w:r w:rsidR="005E3C0F">
        <w:rPr>
          <w:rFonts w:ascii="Bookman Old Style" w:hAnsi="Bookman Old Style"/>
          <w:sz w:val="20"/>
          <w:szCs w:val="20"/>
        </w:rPr>
        <w:t>…</w:t>
      </w:r>
      <w:r w:rsidR="00CA7CF8">
        <w:rPr>
          <w:rFonts w:ascii="Bookman Old Style" w:hAnsi="Bookman Old Style"/>
          <w:sz w:val="20"/>
          <w:szCs w:val="20"/>
        </w:rPr>
        <w:t>……</w:t>
      </w:r>
    </w:p>
    <w:p w14:paraId="7397F86C" w14:textId="7DD5F176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39D3FD2" w14:textId="7606FAB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CCD629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0D535A0" w14:textId="2A3BC4B6" w:rsidR="00903D2D" w:rsidRPr="008E1FA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email do wysyłki zaświadczenia: …………………………………………………………………</w:t>
      </w:r>
    </w:p>
    <w:p w14:paraId="379D2CD5" w14:textId="2EF915E7" w:rsidR="00520CE9" w:rsidRDefault="007F7182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 w:rsidR="001652A1"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 w:rsidR="007C2DC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hyperlink r:id="rId5" w:history="1">
        <w:r w:rsidR="007C2DC8" w:rsidRPr="00BC4015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konferencja_podatkowa@umk.pl</w:t>
        </w:r>
      </w:hyperlink>
    </w:p>
    <w:p w14:paraId="6A95B099" w14:textId="0A553F16" w:rsidR="005E3C0F" w:rsidRPr="00520CE9" w:rsidRDefault="00F32CBD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 xml:space="preserve">do </w:t>
      </w:r>
      <w:r w:rsidR="00931BB4">
        <w:rPr>
          <w:rFonts w:ascii="Bookman Old Style" w:hAnsi="Bookman Old Style"/>
          <w:b/>
          <w:bCs/>
          <w:sz w:val="20"/>
          <w:szCs w:val="20"/>
          <w:u w:val="single"/>
        </w:rPr>
        <w:t>7 czerwca</w:t>
      </w: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 xml:space="preserve"> 2021 godz. 12.00</w:t>
      </w:r>
      <w:r w:rsidR="00C81BD8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520CE9">
        <w:rPr>
          <w:rFonts w:ascii="Bookman Old Style" w:hAnsi="Bookman Old Style"/>
          <w:sz w:val="20"/>
          <w:szCs w:val="20"/>
        </w:rPr>
        <w:t>(</w:t>
      </w:r>
      <w:r w:rsidR="00C81BD8" w:rsidRPr="00C81BD8">
        <w:rPr>
          <w:rFonts w:ascii="Bookman Old Style" w:hAnsi="Bookman Old Style"/>
          <w:sz w:val="20"/>
          <w:szCs w:val="20"/>
        </w:rPr>
        <w:t>w wypadku przekroczenia możliwości technicznych platformy konferencyjnej  decyduje kolejność zgłoszeń</w:t>
      </w:r>
      <w:r w:rsidRPr="00C81BD8">
        <w:rPr>
          <w:rFonts w:ascii="Bookman Old Style" w:hAnsi="Bookman Old Style"/>
          <w:sz w:val="20"/>
          <w:szCs w:val="20"/>
        </w:rPr>
        <w:t>)</w:t>
      </w:r>
    </w:p>
    <w:p w14:paraId="5C4F5843" w14:textId="32C23CD2" w:rsidR="00CD19AE" w:rsidRDefault="00C81BD8" w:rsidP="00CD19AE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</w:t>
      </w:r>
      <w:r w:rsidR="007F7182" w:rsidRPr="008E1FAD">
        <w:rPr>
          <w:rFonts w:ascii="Bookman Old Style" w:hAnsi="Bookman Old Style"/>
          <w:sz w:val="20"/>
          <w:szCs w:val="20"/>
        </w:rPr>
        <w:t xml:space="preserve"> tytule 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="007F7182" w:rsidRPr="008E1FAD">
        <w:rPr>
          <w:rFonts w:ascii="Bookman Old Style" w:hAnsi="Bookman Old Style"/>
          <w:sz w:val="20"/>
          <w:szCs w:val="20"/>
        </w:rPr>
        <w:t xml:space="preserve"> wpisać: (</w:t>
      </w:r>
      <w:r w:rsidR="00931BB4">
        <w:rPr>
          <w:rFonts w:ascii="Bookman Old Style" w:hAnsi="Bookman Old Style"/>
          <w:sz w:val="20"/>
          <w:szCs w:val="20"/>
        </w:rPr>
        <w:t>POL</w:t>
      </w:r>
      <w:r w:rsidR="007F7182" w:rsidRPr="008E1FAD">
        <w:rPr>
          <w:rFonts w:ascii="Bookman Old Style" w:hAnsi="Bookman Old Style"/>
          <w:sz w:val="20"/>
          <w:szCs w:val="20"/>
        </w:rPr>
        <w:t xml:space="preserve"> 20</w:t>
      </w:r>
      <w:r w:rsidR="007F7182">
        <w:rPr>
          <w:rFonts w:ascii="Bookman Old Style" w:hAnsi="Bookman Old Style"/>
          <w:sz w:val="20"/>
          <w:szCs w:val="20"/>
        </w:rPr>
        <w:t>2</w:t>
      </w:r>
      <w:r w:rsidR="005E3C0F">
        <w:rPr>
          <w:rFonts w:ascii="Bookman Old Style" w:hAnsi="Bookman Old Style"/>
          <w:sz w:val="20"/>
          <w:szCs w:val="20"/>
        </w:rPr>
        <w:t>1</w:t>
      </w:r>
      <w:r w:rsidR="007F7182"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00A2CE3C" w14:textId="00CE8481" w:rsidR="00931BB4" w:rsidRDefault="00931BB4" w:rsidP="007D1F17">
      <w:pPr>
        <w:pStyle w:val="Default"/>
        <w:rPr>
          <w:rFonts w:ascii="Bookman Old Style" w:hAnsi="Bookman Old Style"/>
          <w:sz w:val="20"/>
          <w:szCs w:val="20"/>
        </w:rPr>
      </w:pPr>
    </w:p>
    <w:p w14:paraId="4E0D1A13" w14:textId="663E395C" w:rsidR="00520CE9" w:rsidRPr="008E1FAD" w:rsidRDefault="00520CE9" w:rsidP="00520CE9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701"/>
      </w:tblGrid>
      <w:tr w:rsidR="00520CE9" w:rsidRPr="008E1FAD" w14:paraId="586DD963" w14:textId="77777777" w:rsidTr="00453960">
        <w:trPr>
          <w:trHeight w:val="90"/>
        </w:trPr>
        <w:tc>
          <w:tcPr>
            <w:tcW w:w="7338" w:type="dxa"/>
          </w:tcPr>
          <w:p w14:paraId="67AE32E7" w14:textId="77777777" w:rsidR="00520CE9" w:rsidRPr="008E1FAD" w:rsidRDefault="00520CE9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Standardowa </w:t>
            </w:r>
          </w:p>
        </w:tc>
        <w:tc>
          <w:tcPr>
            <w:tcW w:w="1701" w:type="dxa"/>
          </w:tcPr>
          <w:p w14:paraId="20E3A641" w14:textId="5716CC0A" w:rsidR="00520CE9" w:rsidRPr="008E1FAD" w:rsidRDefault="001652A1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90</w:t>
            </w:r>
            <w:r w:rsidR="00520CE9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(w tym 2</w:t>
            </w:r>
            <w:r w:rsidR="00AB0031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% VAT)</w:t>
            </w:r>
          </w:p>
        </w:tc>
      </w:tr>
      <w:tr w:rsidR="00520CE9" w:rsidRPr="008E1FAD" w14:paraId="6732E638" w14:textId="77777777" w:rsidTr="00453960">
        <w:trPr>
          <w:trHeight w:val="550"/>
        </w:trPr>
        <w:tc>
          <w:tcPr>
            <w:tcW w:w="7338" w:type="dxa"/>
          </w:tcPr>
          <w:p w14:paraId="093999A3" w14:textId="77777777" w:rsidR="00520CE9" w:rsidRPr="00903D2D" w:rsidRDefault="00520CE9" w:rsidP="00453960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W wypadku zgłoszenia od dnia 1 do 4 czerwca 2021 – oplata dodatkowa</w:t>
            </w:r>
          </w:p>
        </w:tc>
        <w:tc>
          <w:tcPr>
            <w:tcW w:w="1701" w:type="dxa"/>
          </w:tcPr>
          <w:p w14:paraId="01C7C08F" w14:textId="7A32D2F2" w:rsidR="00520CE9" w:rsidRPr="008E1FAD" w:rsidRDefault="00520CE9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+</w:t>
            </w:r>
            <w:r w:rsidR="001652A1">
              <w:rPr>
                <w:rFonts w:ascii="Bookman Old Style" w:hAnsi="Bookman Old Style"/>
                <w:sz w:val="20"/>
                <w:szCs w:val="20"/>
              </w:rPr>
              <w:t>30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  <w:r w:rsidR="001652A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652A1" w:rsidRPr="001652A1">
              <w:rPr>
                <w:rFonts w:ascii="Bookman Old Style" w:hAnsi="Bookman Old Style"/>
                <w:sz w:val="20"/>
                <w:szCs w:val="20"/>
              </w:rPr>
              <w:t>(w tym 2</w:t>
            </w:r>
            <w:r w:rsidR="00AB0031">
              <w:rPr>
                <w:rFonts w:ascii="Bookman Old Style" w:hAnsi="Bookman Old Style"/>
                <w:sz w:val="20"/>
                <w:szCs w:val="20"/>
              </w:rPr>
              <w:t>3</w:t>
            </w:r>
            <w:r w:rsidR="001652A1" w:rsidRPr="001652A1">
              <w:rPr>
                <w:rFonts w:ascii="Bookman Old Style" w:hAnsi="Bookman Old Style"/>
                <w:sz w:val="20"/>
                <w:szCs w:val="20"/>
              </w:rPr>
              <w:t>% VAT)</w:t>
            </w:r>
          </w:p>
        </w:tc>
      </w:tr>
      <w:tr w:rsidR="00520CE9" w:rsidRPr="008E1FAD" w14:paraId="59A65000" w14:textId="77777777" w:rsidTr="00453960">
        <w:trPr>
          <w:trHeight w:val="550"/>
        </w:trPr>
        <w:tc>
          <w:tcPr>
            <w:tcW w:w="7338" w:type="dxa"/>
          </w:tcPr>
          <w:p w14:paraId="26B6DBFF" w14:textId="08624F0C" w:rsidR="00520CE9" w:rsidRDefault="00520CE9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 wypadku zgłoszeń przesłanych od 5 do 7 czerwca (godz. 12.00) 2021 </w:t>
            </w:r>
            <w:r w:rsidR="008440F8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opłata dodatkowa </w:t>
            </w:r>
          </w:p>
        </w:tc>
        <w:tc>
          <w:tcPr>
            <w:tcW w:w="1701" w:type="dxa"/>
          </w:tcPr>
          <w:p w14:paraId="50229476" w14:textId="6EA721BF" w:rsidR="00520CE9" w:rsidRDefault="00520CE9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+</w:t>
            </w:r>
            <w:r w:rsidR="008440F8">
              <w:rPr>
                <w:rFonts w:ascii="Bookman Old Style" w:hAnsi="Bookman Old Style"/>
                <w:sz w:val="20"/>
                <w:szCs w:val="20"/>
              </w:rPr>
              <w:t>6</w:t>
            </w:r>
            <w:r w:rsidR="001652A1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  <w:r w:rsidR="001652A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652A1" w:rsidRPr="001652A1">
              <w:rPr>
                <w:rFonts w:ascii="Bookman Old Style" w:hAnsi="Bookman Old Style"/>
                <w:sz w:val="20"/>
                <w:szCs w:val="20"/>
              </w:rPr>
              <w:t>(w tym 2</w:t>
            </w:r>
            <w:r w:rsidR="00AB0031">
              <w:rPr>
                <w:rFonts w:ascii="Bookman Old Style" w:hAnsi="Bookman Old Style"/>
                <w:sz w:val="20"/>
                <w:szCs w:val="20"/>
              </w:rPr>
              <w:t>3</w:t>
            </w:r>
            <w:r w:rsidR="001652A1" w:rsidRPr="001652A1">
              <w:rPr>
                <w:rFonts w:ascii="Bookman Old Style" w:hAnsi="Bookman Old Style"/>
                <w:sz w:val="20"/>
                <w:szCs w:val="20"/>
              </w:rPr>
              <w:t>% VAT)</w:t>
            </w:r>
          </w:p>
        </w:tc>
      </w:tr>
    </w:tbl>
    <w:p w14:paraId="5101384E" w14:textId="77777777" w:rsidR="00520CE9" w:rsidRDefault="00520CE9" w:rsidP="007D1F17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2B3BEC3F" w14:textId="5EC381E2" w:rsidR="00520CE9" w:rsidRDefault="007D1F17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 w:rsidR="00FD447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20CE9" w:rsidRPr="00520CE9">
        <w:rPr>
          <w:rFonts w:ascii="Bookman Old Style" w:hAnsi="Bookman Old Style"/>
          <w:sz w:val="20"/>
          <w:szCs w:val="20"/>
        </w:rPr>
        <w:t>Towarzystwo Naukowe w Toruniu</w:t>
      </w:r>
      <w:r w:rsidR="00520CE9">
        <w:rPr>
          <w:rFonts w:ascii="Bookman Old Style" w:hAnsi="Bookman Old Style"/>
          <w:sz w:val="20"/>
          <w:szCs w:val="20"/>
        </w:rPr>
        <w:t>,</w:t>
      </w:r>
    </w:p>
    <w:p w14:paraId="16C56B6C" w14:textId="34E3011B" w:rsidR="00520CE9" w:rsidRPr="008E1FAD" w:rsidRDefault="00520CE9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5CB88D15" w14:textId="30DF9AA5" w:rsidR="00520CE9" w:rsidRPr="002D7D14" w:rsidRDefault="00520CE9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A9E9BC4" w14:textId="6E68FC58" w:rsidR="007D1F17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tytuł wpłaty: </w:t>
      </w:r>
      <w:r w:rsidR="00520CE9">
        <w:rPr>
          <w:rFonts w:ascii="Bookman Old Style" w:hAnsi="Bookman Old Style"/>
          <w:b/>
          <w:bCs/>
          <w:sz w:val="20"/>
          <w:szCs w:val="20"/>
        </w:rPr>
        <w:t>POL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20</w:t>
      </w:r>
      <w:r w:rsidR="002D7D14">
        <w:rPr>
          <w:rFonts w:ascii="Bookman Old Style" w:hAnsi="Bookman Old Style"/>
          <w:b/>
          <w:bCs/>
          <w:sz w:val="20"/>
          <w:szCs w:val="20"/>
        </w:rPr>
        <w:t>2</w:t>
      </w:r>
      <w:r w:rsidR="005E3C0F">
        <w:rPr>
          <w:rFonts w:ascii="Bookman Old Style" w:hAnsi="Bookman Old Style"/>
          <w:b/>
          <w:bCs/>
          <w:sz w:val="20"/>
          <w:szCs w:val="20"/>
        </w:rPr>
        <w:t>1</w:t>
      </w:r>
      <w:r w:rsidRPr="008E1FAD">
        <w:rPr>
          <w:rFonts w:ascii="Bookman Old Style" w:hAnsi="Bookman Old Style"/>
          <w:b/>
          <w:bCs/>
          <w:sz w:val="20"/>
          <w:szCs w:val="20"/>
        </w:rPr>
        <w:t>” wraz z podaniem imienia i nazwiska uczestnika.</w:t>
      </w:r>
    </w:p>
    <w:p w14:paraId="7218A528" w14:textId="57EE8F7B" w:rsid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D6BA9AD" w14:textId="77777777" w:rsidR="002D7D14" w:rsidRPr="002D7D14" w:rsidRDefault="002D7D14" w:rsidP="002D7D14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66591728" w14:textId="77777777" w:rsidR="002D7D14" w:rsidRPr="002D7D14" w:rsidRDefault="002D7D14" w:rsidP="002D7D14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02DA340C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080B7406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„Aktualne problemy odpowiedzialności za naruszenie dyscypliny finansów publicznych” będą przetwarzane w następujących celach:</w:t>
      </w:r>
    </w:p>
    <w:p w14:paraId="3A6EBE7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458E5D46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019D26DE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04E8BD5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6FB53A6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168F624A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15BA80AF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gdy będą wykonywane zdjęcia z zamiarem ich publikacji.</w:t>
      </w:r>
    </w:p>
    <w:p w14:paraId="2EE77E36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1E19FC8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47BB7E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7EDF4349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56254FD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7073C7F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24CBFE31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40E36A2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6F6C378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259B1C52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A9A4D61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1C9769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77A5869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4282BAA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W przypadku przetwarzania danych osobowych na podstawie zgody (pkt 2 lit. b) przysługuje Panu/Pani prawo wycofania zgody w każdym czasie, ze skutkiem od dnia odebrania wycofania zgody przez ADO.</w:t>
      </w:r>
    </w:p>
    <w:p w14:paraId="341FDB38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4529D19B" w14:textId="77777777" w:rsidR="002D7D14" w:rsidRPr="002D7D14" w:rsidRDefault="002D7D14" w:rsidP="002D7D14">
      <w:pPr>
        <w:spacing w:after="0"/>
        <w:rPr>
          <w:rFonts w:ascii="Bookman Old Style" w:hAnsi="Bookman Old Style" w:cs="Times New Roman"/>
          <w:sz w:val="16"/>
          <w:szCs w:val="16"/>
        </w:rPr>
      </w:pPr>
    </w:p>
    <w:bookmarkEnd w:id="0"/>
    <w:p w14:paraId="21365BC7" w14:textId="77777777" w:rsidR="002D7D14" w:rsidRP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sectPr w:rsidR="002D7D14" w:rsidRPr="002D7D14" w:rsidSect="005606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425F"/>
    <w:multiLevelType w:val="hybridMultilevel"/>
    <w:tmpl w:val="193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17"/>
    <w:rsid w:val="00003413"/>
    <w:rsid w:val="00080F27"/>
    <w:rsid w:val="00142426"/>
    <w:rsid w:val="001652A1"/>
    <w:rsid w:val="002D7D14"/>
    <w:rsid w:val="00316C86"/>
    <w:rsid w:val="0036008F"/>
    <w:rsid w:val="004B3000"/>
    <w:rsid w:val="00520CE9"/>
    <w:rsid w:val="005606F0"/>
    <w:rsid w:val="005E3C0F"/>
    <w:rsid w:val="006F4AAB"/>
    <w:rsid w:val="00762E47"/>
    <w:rsid w:val="007A195B"/>
    <w:rsid w:val="007C2DC8"/>
    <w:rsid w:val="007D1F17"/>
    <w:rsid w:val="007F7182"/>
    <w:rsid w:val="00813733"/>
    <w:rsid w:val="008440F8"/>
    <w:rsid w:val="00903D2D"/>
    <w:rsid w:val="00931BB4"/>
    <w:rsid w:val="00936A7F"/>
    <w:rsid w:val="00A06DF7"/>
    <w:rsid w:val="00A715A9"/>
    <w:rsid w:val="00AB0031"/>
    <w:rsid w:val="00C74881"/>
    <w:rsid w:val="00C81BD8"/>
    <w:rsid w:val="00C97D22"/>
    <w:rsid w:val="00CA7CF8"/>
    <w:rsid w:val="00CD19AE"/>
    <w:rsid w:val="00D12B06"/>
    <w:rsid w:val="00D220B2"/>
    <w:rsid w:val="00D9176A"/>
    <w:rsid w:val="00DA6A00"/>
    <w:rsid w:val="00EF3D52"/>
    <w:rsid w:val="00F32CBD"/>
    <w:rsid w:val="00FA3C9C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D48"/>
  <w15:docId w15:val="{47CEA0AC-F298-4771-8098-F4CDD0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mailto:konferencja_podatkowa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wmoraw@o365.umk.pl</cp:lastModifiedBy>
  <cp:revision>2</cp:revision>
  <cp:lastPrinted>2018-12-04T21:49:00Z</cp:lastPrinted>
  <dcterms:created xsi:type="dcterms:W3CDTF">2021-05-11T09:22:00Z</dcterms:created>
  <dcterms:modified xsi:type="dcterms:W3CDTF">2021-05-11T09:22:00Z</dcterms:modified>
</cp:coreProperties>
</file>