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648D0" w14:textId="77777777" w:rsidR="00C97792" w:rsidRPr="0031177A" w:rsidRDefault="00C97792" w:rsidP="007303DC">
      <w:pPr>
        <w:jc w:val="center"/>
        <w:rPr>
          <w:rFonts w:ascii="Times New Roman" w:hAnsi="Times New Roman" w:cs="Times New Roman"/>
          <w:b/>
        </w:rPr>
      </w:pPr>
    </w:p>
    <w:p w14:paraId="5E744381" w14:textId="77777777" w:rsidR="00C97792" w:rsidRPr="0031177A" w:rsidRDefault="006708BF" w:rsidP="007303DC">
      <w:pPr>
        <w:jc w:val="center"/>
        <w:rPr>
          <w:rFonts w:ascii="Times New Roman" w:hAnsi="Times New Roman" w:cs="Times New Roman"/>
          <w:b/>
        </w:rPr>
      </w:pPr>
      <w:r w:rsidRPr="0031177A">
        <w:rPr>
          <w:rFonts w:ascii="Times New Roman" w:hAnsi="Times New Roman" w:cs="Times New Roman"/>
          <w:b/>
        </w:rPr>
        <w:t>Informacja o przetwarzaniu danych</w:t>
      </w:r>
    </w:p>
    <w:p w14:paraId="19CE2331" w14:textId="2E5453FA" w:rsidR="00B23E8D" w:rsidRPr="0031177A" w:rsidRDefault="00B23E8D" w:rsidP="00B23E8D">
      <w:pPr>
        <w:jc w:val="both"/>
        <w:rPr>
          <w:rFonts w:ascii="Times New Roman" w:hAnsi="Times New Roman" w:cs="Times New Roman"/>
        </w:rPr>
      </w:pPr>
      <w:r w:rsidRPr="0031177A">
        <w:rPr>
          <w:rFonts w:ascii="Times New Roman" w:hAnsi="Times New Roman" w:cs="Times New Roman"/>
        </w:rPr>
        <w:t xml:space="preserve">Zgodnie z art. 13 ust. 1 i 2 rozporządzenia Parlamentu Europejskiego i Rady (UE) 2016/679 </w:t>
      </w:r>
      <w:r w:rsidRPr="0031177A">
        <w:rPr>
          <w:rFonts w:ascii="Times New Roman" w:hAnsi="Times New Roman" w:cs="Times New Roman"/>
        </w:rPr>
        <w:br/>
        <w:t>z dnia 27 kwietnia 2016 r. w sprawie ochrony osób fizycznych w związku z przetwarzaniem danych osobowych i w sprawie swobodnego przepływu takich danych oraz uchylenia dyrektywy 95/46/WE (ogólne rozporządzenia o ochronie danych) (Dz. Urz. UE L 119 z 04.05.2016) – zwanym dalej RODO informuję, że:</w:t>
      </w:r>
    </w:p>
    <w:p w14:paraId="1428D709" w14:textId="0B63933A" w:rsidR="00B23E8D" w:rsidRPr="0031177A" w:rsidRDefault="00B23E8D" w:rsidP="006E4014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31177A">
        <w:rPr>
          <w:rFonts w:ascii="Times New Roman" w:hAnsi="Times New Roman" w:cs="Times New Roman"/>
        </w:rPr>
        <w:t xml:space="preserve">Administratorem Pani/Pana danych osobowych jest Okręgowa Izba Radców Prawnych </w:t>
      </w:r>
      <w:r w:rsidRPr="0031177A">
        <w:rPr>
          <w:rFonts w:ascii="Times New Roman" w:hAnsi="Times New Roman" w:cs="Times New Roman"/>
        </w:rPr>
        <w:br/>
        <w:t xml:space="preserve">w Olsztynie, ul. Kopernika 10, 10-511 Olsztyn. </w:t>
      </w:r>
    </w:p>
    <w:p w14:paraId="5B79BF86" w14:textId="77777777" w:rsidR="00C671DB" w:rsidRPr="0031177A" w:rsidRDefault="00B23E8D" w:rsidP="006E4014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31177A">
        <w:rPr>
          <w:rFonts w:ascii="Times New Roman" w:hAnsi="Times New Roman" w:cs="Times New Roman"/>
        </w:rPr>
        <w:t xml:space="preserve">Administrator wyznaczył Inspektora Ochrony Danych Osobowych, z którym można skontaktować się pod adresem e-mail: </w:t>
      </w:r>
      <w:hyperlink r:id="rId5" w:history="1">
        <w:r w:rsidRPr="0031177A">
          <w:rPr>
            <w:rStyle w:val="Hipercze"/>
            <w:rFonts w:ascii="Times New Roman" w:hAnsi="Times New Roman" w:cs="Times New Roman"/>
          </w:rPr>
          <w:t>iod@oirp.olsztyn.pl</w:t>
        </w:r>
      </w:hyperlink>
      <w:r w:rsidRPr="0031177A">
        <w:rPr>
          <w:rFonts w:ascii="Times New Roman" w:hAnsi="Times New Roman" w:cs="Times New Roman"/>
        </w:rPr>
        <w:t xml:space="preserve"> oraz pod numerem telefony 500-692-024. Z IOD można kontaktować się we wszystkich sprawach dotyczących ochrony danych osobowych. </w:t>
      </w:r>
    </w:p>
    <w:p w14:paraId="1B5D15EF" w14:textId="4D47593C" w:rsidR="00C671DB" w:rsidRPr="0031177A" w:rsidRDefault="00C671DB" w:rsidP="006E4014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31177A">
        <w:rPr>
          <w:rFonts w:ascii="Times New Roman" w:hAnsi="Times New Roman" w:cs="Times New Roman"/>
        </w:rPr>
        <w:t xml:space="preserve">Dane osobowe przetwarzane będą na podstawie: art. 6 ust. 1 lit. a RODO w związku ze zgłoszeniem uczestnictwa w Balu Prawnika oraz </w:t>
      </w:r>
      <w:r w:rsidRPr="0031177A">
        <w:rPr>
          <w:rFonts w:ascii="Times New Roman" w:hAnsi="Times New Roman" w:cs="Times New Roman"/>
          <w:color w:val="000000" w:themeColor="text1"/>
        </w:rPr>
        <w:t xml:space="preserve">na podstawie art. 6 ust. 1 lit. c RODO w związku </w:t>
      </w:r>
      <w:r w:rsidR="0031177A" w:rsidRPr="0031177A">
        <w:rPr>
          <w:rFonts w:ascii="Times New Roman" w:hAnsi="Times New Roman" w:cs="Times New Roman"/>
          <w:color w:val="000000" w:themeColor="text1"/>
        </w:rPr>
        <w:br/>
      </w:r>
      <w:r w:rsidRPr="0031177A">
        <w:rPr>
          <w:rFonts w:ascii="Times New Roman" w:hAnsi="Times New Roman" w:cs="Times New Roman"/>
          <w:color w:val="000000" w:themeColor="text1"/>
        </w:rPr>
        <w:t xml:space="preserve">z wykonywaniem obowiązków prawnych ciążących na Administratorze. </w:t>
      </w:r>
    </w:p>
    <w:p w14:paraId="30936EC4" w14:textId="77777777" w:rsidR="00C671DB" w:rsidRPr="0031177A" w:rsidRDefault="00C671DB" w:rsidP="006E4014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31177A">
        <w:rPr>
          <w:rFonts w:ascii="Times New Roman" w:hAnsi="Times New Roman" w:cs="Times New Roman"/>
        </w:rPr>
        <w:t>Pani/Pana dane osobowe będą przetwarzane przez Administratora przez okres niezbędny do realizacji celów wskazanych powyżej (6 lat), natomiast w przypadku danych przetwarzanych na podstawie zgody, dane będą przetwarzane do momentu jej wycofania.</w:t>
      </w:r>
    </w:p>
    <w:p w14:paraId="0D3F6B82" w14:textId="2F24C482" w:rsidR="00C671DB" w:rsidRPr="0031177A" w:rsidRDefault="00C671DB" w:rsidP="006E4014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31177A">
        <w:rPr>
          <w:rFonts w:ascii="Times New Roman" w:hAnsi="Times New Roman" w:cs="Times New Roman"/>
        </w:rPr>
        <w:t>Odbiorcami Pani/Pana danych osobowych będą:</w:t>
      </w:r>
    </w:p>
    <w:p w14:paraId="550C1126" w14:textId="77777777" w:rsidR="00C671DB" w:rsidRPr="0031177A" w:rsidRDefault="00C671DB" w:rsidP="00C671D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1177A">
        <w:rPr>
          <w:rFonts w:ascii="Times New Roman" w:hAnsi="Times New Roman" w:cs="Times New Roman"/>
        </w:rPr>
        <w:t>podmioty uprawnione do uzyskania tych danych na podstawie przepisów prawa;</w:t>
      </w:r>
    </w:p>
    <w:p w14:paraId="4AFABE1D" w14:textId="77777777" w:rsidR="00C671DB" w:rsidRPr="0031177A" w:rsidRDefault="00C671DB" w:rsidP="00C671D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1177A">
        <w:rPr>
          <w:rFonts w:ascii="Times New Roman" w:hAnsi="Times New Roman" w:cs="Times New Roman"/>
        </w:rPr>
        <w:t>podmioty zewnętrzne współpracujące z Administratorem na mocy stosownych umów powierzenia przetwarzania danych osobowych oraz przy zapewnieniu stosowania przez ww. podmioty adekwatnych środków technicznych i organizacyjnych zapewniających ochronę danych.</w:t>
      </w:r>
    </w:p>
    <w:p w14:paraId="105C3A2D" w14:textId="429BDB4E" w:rsidR="00C671DB" w:rsidRPr="0031177A" w:rsidRDefault="00C671DB" w:rsidP="006E4014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31177A">
        <w:rPr>
          <w:rFonts w:ascii="Times New Roman" w:hAnsi="Times New Roman" w:cs="Times New Roman"/>
        </w:rPr>
        <w:t xml:space="preserve">Dane osobowe nie będą przekazywane do państw trzecich lub organizacji międzynarodowych. </w:t>
      </w:r>
    </w:p>
    <w:p w14:paraId="3D308972" w14:textId="77777777" w:rsidR="00C671DB" w:rsidRPr="0031177A" w:rsidRDefault="00C671DB" w:rsidP="006E4014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31177A">
        <w:rPr>
          <w:rFonts w:ascii="Times New Roman" w:hAnsi="Times New Roman" w:cs="Times New Roman"/>
        </w:rPr>
        <w:t xml:space="preserve"> Ma Pani/Pan prawo do </w:t>
      </w:r>
      <w:r w:rsidRPr="0031177A">
        <w:rPr>
          <w:rFonts w:ascii="Times New Roman" w:hAnsi="Times New Roman" w:cs="Times New Roman"/>
          <w:color w:val="000000" w:themeColor="text1"/>
        </w:rPr>
        <w:t>żądania od Administratora:</w:t>
      </w:r>
    </w:p>
    <w:p w14:paraId="0A159DA1" w14:textId="77777777" w:rsidR="00C671DB" w:rsidRPr="0031177A" w:rsidRDefault="00C671DB" w:rsidP="00C671D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1177A">
        <w:rPr>
          <w:rFonts w:ascii="Times New Roman" w:hAnsi="Times New Roman" w:cs="Times New Roman"/>
        </w:rPr>
        <w:t xml:space="preserve">dostępu do danych osobowych – tj. prawo do potwierdzenia od Administratora, czy przetwarzane są dane osobowe jej dotyczące, uzyskania dostępu do informacji </w:t>
      </w:r>
      <w:r w:rsidRPr="0031177A">
        <w:rPr>
          <w:rFonts w:ascii="Times New Roman" w:hAnsi="Times New Roman" w:cs="Times New Roman"/>
        </w:rPr>
        <w:br/>
        <w:t>o celach przetwarzania, kategoriach danych osobowych, informacji o odbiorcach, pouczenie o przysługujących uprawnieniach,</w:t>
      </w:r>
    </w:p>
    <w:p w14:paraId="7A4CDA57" w14:textId="77777777" w:rsidR="00C671DB" w:rsidRPr="0031177A" w:rsidRDefault="00C671DB" w:rsidP="00C671D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1177A">
        <w:rPr>
          <w:rFonts w:ascii="Times New Roman" w:hAnsi="Times New Roman" w:cs="Times New Roman"/>
        </w:rPr>
        <w:t xml:space="preserve">prawo do sprostowania danych, jeżeli dane przetwarzane przez Administratora są nieprawidłowe lub niekompletne, </w:t>
      </w:r>
    </w:p>
    <w:p w14:paraId="716125ED" w14:textId="77777777" w:rsidR="00C671DB" w:rsidRPr="0031177A" w:rsidRDefault="00C671DB" w:rsidP="00C671D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1177A">
        <w:rPr>
          <w:rFonts w:ascii="Times New Roman" w:hAnsi="Times New Roman" w:cs="Times New Roman"/>
        </w:rPr>
        <w:t>usunięcia („bycia zapomnianym”) lub ograniczenia przetwarzania,</w:t>
      </w:r>
    </w:p>
    <w:p w14:paraId="36F8EBB6" w14:textId="77777777" w:rsidR="00C671DB" w:rsidRPr="0031177A" w:rsidRDefault="00C671DB" w:rsidP="00C671D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1177A">
        <w:rPr>
          <w:rFonts w:ascii="Times New Roman" w:hAnsi="Times New Roman" w:cs="Times New Roman"/>
        </w:rPr>
        <w:t>prawo do przenoszenia danych, czyli prawo do otrzymania dostarczonych Administratorowi danych osobowych oraz przesłania ich innemu administratorowi,</w:t>
      </w:r>
    </w:p>
    <w:p w14:paraId="06776D47" w14:textId="77777777" w:rsidR="00C671DB" w:rsidRPr="0031177A" w:rsidRDefault="00C671DB" w:rsidP="00C671D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1177A">
        <w:rPr>
          <w:rFonts w:ascii="Times New Roman" w:hAnsi="Times New Roman" w:cs="Times New Roman"/>
        </w:rPr>
        <w:t>prawo wniesienia sprzeciwu wobec przetwarzania danych,</w:t>
      </w:r>
    </w:p>
    <w:p w14:paraId="2EA7ED33" w14:textId="77777777" w:rsidR="00C671DB" w:rsidRPr="0031177A" w:rsidRDefault="00C671DB" w:rsidP="00C671D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1177A">
        <w:rPr>
          <w:rFonts w:ascii="Times New Roman" w:hAnsi="Times New Roman" w:cs="Times New Roman"/>
        </w:rPr>
        <w:t xml:space="preserve">prawo do wniesienia skargi do Prezesa Urzędu Ochrony Danych Osobowych, ul. Stawki 2, 00-193 Warszawa. </w:t>
      </w:r>
    </w:p>
    <w:p w14:paraId="7B437E0A" w14:textId="77777777" w:rsidR="00C671DB" w:rsidRPr="0031177A" w:rsidRDefault="00C671DB" w:rsidP="00C671D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1177A">
        <w:rPr>
          <w:rFonts w:ascii="Times New Roman" w:hAnsi="Times New Roman" w:cs="Times New Roman"/>
        </w:rPr>
        <w:t xml:space="preserve"> prawo do cofnięcia zgody w dowolnym momencie bez wpływu na zgodność z prawem przetwarzania, którego dokonano na podstawie zgody przed jej cofnięciem </w:t>
      </w:r>
    </w:p>
    <w:p w14:paraId="3BDBEC27" w14:textId="28690F16" w:rsidR="0031177A" w:rsidRPr="0031177A" w:rsidRDefault="0031177A" w:rsidP="0031177A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31177A">
        <w:rPr>
          <w:rFonts w:ascii="Times New Roman" w:hAnsi="Times New Roman" w:cs="Times New Roman"/>
        </w:rPr>
        <w:t xml:space="preserve">Podanie danych jest dobrowolne, ale niezbędne do dokonania zgłoszenia na Bal Prawnika </w:t>
      </w:r>
      <w:r w:rsidRPr="0031177A">
        <w:rPr>
          <w:rFonts w:ascii="Times New Roman" w:hAnsi="Times New Roman" w:cs="Times New Roman"/>
        </w:rPr>
        <w:br/>
        <w:t xml:space="preserve">i dokonania rezerwacji stolika. Niepodanie danych uniemożliwi przetwarzanie danych osobowych co jest równoznaczne z nierozpatrywaniem zgłoszenia i tym samym niemożnością wzięcia udziału w Balu Prawnika. </w:t>
      </w:r>
    </w:p>
    <w:p w14:paraId="131644C1" w14:textId="77777777" w:rsidR="0031177A" w:rsidRDefault="00C671DB" w:rsidP="0031177A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31177A">
        <w:rPr>
          <w:rFonts w:ascii="Times New Roman" w:hAnsi="Times New Roman" w:cs="Times New Roman"/>
        </w:rPr>
        <w:t xml:space="preserve">Dane udostępnione Administratorowi nie będą̨ przetwarzane w sposób zautomatyzowany </w:t>
      </w:r>
      <w:r w:rsidRPr="0031177A">
        <w:rPr>
          <w:rFonts w:ascii="Times New Roman" w:hAnsi="Times New Roman" w:cs="Times New Roman"/>
        </w:rPr>
        <w:br/>
        <w:t xml:space="preserve">i nie będą̨ podlegały profilowaniu. </w:t>
      </w:r>
    </w:p>
    <w:p w14:paraId="5CB5804B" w14:textId="6E4DD94D" w:rsidR="0031177A" w:rsidRPr="0031177A" w:rsidRDefault="0031177A" w:rsidP="0031177A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Pr="0031177A">
        <w:rPr>
          <w:rFonts w:ascii="Times New Roman" w:hAnsi="Times New Roman" w:cs="Times New Roman"/>
        </w:rPr>
        <w:t xml:space="preserve">ane osobowe w postaci wizerunku zawartego na zdjęciach z Balu Prawnika mogą zostać upublicznione nieograniczonemu kręgowi odbiorców poprzez publikację w serwisie Facebook, biuletynach przeznaczonych dla radców prawnych oraz umieszczone na stronie internetowej </w:t>
      </w:r>
      <w:hyperlink r:id="rId6" w:history="1">
        <w:r w:rsidRPr="0031177A">
          <w:rPr>
            <w:rStyle w:val="Hipercze"/>
            <w:rFonts w:ascii="Times New Roman" w:hAnsi="Times New Roman" w:cs="Times New Roman"/>
            <w:color w:val="auto"/>
          </w:rPr>
          <w:t>www.oirp.olsztyn.pl</w:t>
        </w:r>
      </w:hyperlink>
      <w:r w:rsidRPr="0031177A">
        <w:rPr>
          <w:rFonts w:ascii="Times New Roman" w:hAnsi="Times New Roman" w:cs="Times New Roman"/>
        </w:rPr>
        <w:t xml:space="preserve"> lub www.fundacjaius.pl. Pani/Pana dane osobowe w postaci wizerunku będą przetwarzane do wycofania zgody. Wycofanie zgody spowoduje usunięcie Pani/Pana danych, jednak nie będzie obowiązku zebrania i zniszczenia materiałów wykorzystywanych i rozpowszechnianych przed jej wycofaniem;</w:t>
      </w:r>
    </w:p>
    <w:p w14:paraId="4AC0ACE4" w14:textId="77777777" w:rsidR="0031177A" w:rsidRPr="0031177A" w:rsidRDefault="0031177A" w:rsidP="0031177A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</w:rPr>
      </w:pPr>
    </w:p>
    <w:p w14:paraId="5CF956C1" w14:textId="77777777" w:rsidR="00C671DB" w:rsidRPr="0031177A" w:rsidRDefault="00C671DB" w:rsidP="00C671DB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sectPr w:rsidR="00C671DB" w:rsidRPr="0031177A" w:rsidSect="00421937">
      <w:pgSz w:w="11906" w:h="16838"/>
      <w:pgMar w:top="142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C39A2"/>
    <w:multiLevelType w:val="hybridMultilevel"/>
    <w:tmpl w:val="279E22D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0A8147E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75485C"/>
    <w:multiLevelType w:val="multilevel"/>
    <w:tmpl w:val="583A21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2A554823"/>
    <w:multiLevelType w:val="multilevel"/>
    <w:tmpl w:val="E1FC3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strike w:val="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C94CFB"/>
    <w:multiLevelType w:val="multilevel"/>
    <w:tmpl w:val="E1FC3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strike w:val="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9741572">
    <w:abstractNumId w:val="2"/>
  </w:num>
  <w:num w:numId="2" w16cid:durableId="1778865920">
    <w:abstractNumId w:val="1"/>
  </w:num>
  <w:num w:numId="3" w16cid:durableId="728723881">
    <w:abstractNumId w:val="0"/>
  </w:num>
  <w:num w:numId="4" w16cid:durableId="18804307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2ED"/>
    <w:rsid w:val="00030BD2"/>
    <w:rsid w:val="0007272D"/>
    <w:rsid w:val="000A6668"/>
    <w:rsid w:val="000F17DA"/>
    <w:rsid w:val="00134004"/>
    <w:rsid w:val="00134A63"/>
    <w:rsid w:val="00171CF6"/>
    <w:rsid w:val="001C3951"/>
    <w:rsid w:val="00291CD1"/>
    <w:rsid w:val="00297895"/>
    <w:rsid w:val="002A38F5"/>
    <w:rsid w:val="002F14DE"/>
    <w:rsid w:val="002F3BD7"/>
    <w:rsid w:val="00307752"/>
    <w:rsid w:val="0031177A"/>
    <w:rsid w:val="003533B9"/>
    <w:rsid w:val="00360346"/>
    <w:rsid w:val="003800C7"/>
    <w:rsid w:val="003C4218"/>
    <w:rsid w:val="004019C5"/>
    <w:rsid w:val="00421937"/>
    <w:rsid w:val="0044429A"/>
    <w:rsid w:val="004D4038"/>
    <w:rsid w:val="00517B14"/>
    <w:rsid w:val="00525C71"/>
    <w:rsid w:val="00530486"/>
    <w:rsid w:val="00551123"/>
    <w:rsid w:val="00574A29"/>
    <w:rsid w:val="005C59BF"/>
    <w:rsid w:val="005E721A"/>
    <w:rsid w:val="005F4401"/>
    <w:rsid w:val="0060529F"/>
    <w:rsid w:val="00614726"/>
    <w:rsid w:val="006515EF"/>
    <w:rsid w:val="0065298D"/>
    <w:rsid w:val="006708BF"/>
    <w:rsid w:val="006B22ED"/>
    <w:rsid w:val="006B3AB3"/>
    <w:rsid w:val="006E4014"/>
    <w:rsid w:val="007303DC"/>
    <w:rsid w:val="00777BDF"/>
    <w:rsid w:val="007B0ED6"/>
    <w:rsid w:val="007E5843"/>
    <w:rsid w:val="0081257E"/>
    <w:rsid w:val="008455E2"/>
    <w:rsid w:val="00851077"/>
    <w:rsid w:val="00856F1B"/>
    <w:rsid w:val="0086675A"/>
    <w:rsid w:val="008A7449"/>
    <w:rsid w:val="008B085F"/>
    <w:rsid w:val="008C7F16"/>
    <w:rsid w:val="008D12CE"/>
    <w:rsid w:val="00904C55"/>
    <w:rsid w:val="00912B45"/>
    <w:rsid w:val="009255E5"/>
    <w:rsid w:val="0093372B"/>
    <w:rsid w:val="00962931"/>
    <w:rsid w:val="00987FFD"/>
    <w:rsid w:val="009B2B14"/>
    <w:rsid w:val="00A2772A"/>
    <w:rsid w:val="00A64ADE"/>
    <w:rsid w:val="00A8245D"/>
    <w:rsid w:val="00AA48E2"/>
    <w:rsid w:val="00AB0598"/>
    <w:rsid w:val="00AB71A4"/>
    <w:rsid w:val="00AC3FA5"/>
    <w:rsid w:val="00AE5BBD"/>
    <w:rsid w:val="00AF7747"/>
    <w:rsid w:val="00B00C0F"/>
    <w:rsid w:val="00B20E63"/>
    <w:rsid w:val="00B23E8D"/>
    <w:rsid w:val="00B4253B"/>
    <w:rsid w:val="00B448DC"/>
    <w:rsid w:val="00B96B88"/>
    <w:rsid w:val="00BD0093"/>
    <w:rsid w:val="00BD62DE"/>
    <w:rsid w:val="00C422E2"/>
    <w:rsid w:val="00C671DB"/>
    <w:rsid w:val="00C8659F"/>
    <w:rsid w:val="00C97792"/>
    <w:rsid w:val="00D10B83"/>
    <w:rsid w:val="00D43E56"/>
    <w:rsid w:val="00D56DC4"/>
    <w:rsid w:val="00D640A0"/>
    <w:rsid w:val="00D65701"/>
    <w:rsid w:val="00D668D6"/>
    <w:rsid w:val="00DA3F62"/>
    <w:rsid w:val="00DB2172"/>
    <w:rsid w:val="00E10C82"/>
    <w:rsid w:val="00E50EBA"/>
    <w:rsid w:val="00E908D2"/>
    <w:rsid w:val="00E9791E"/>
    <w:rsid w:val="00EB250A"/>
    <w:rsid w:val="00F80FD8"/>
    <w:rsid w:val="00F91E1A"/>
    <w:rsid w:val="00FE6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5681F"/>
  <w15:docId w15:val="{61A2EFA6-166A-4575-BB49-3BCA7C12A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4A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B71A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978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9789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9789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78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789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7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789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87FFD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87FFD"/>
    <w:rPr>
      <w:color w:val="808080"/>
      <w:shd w:val="clear" w:color="auto" w:fill="E6E6E6"/>
    </w:rPr>
  </w:style>
  <w:style w:type="paragraph" w:styleId="NormalnyWeb">
    <w:name w:val="Normal (Web)"/>
    <w:basedOn w:val="Normalny"/>
    <w:uiPriority w:val="99"/>
    <w:semiHidden/>
    <w:unhideWhenUsed/>
    <w:rsid w:val="00BD009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8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irp.olsztyn.pl" TargetMode="External"/><Relationship Id="rId5" Type="http://schemas.openxmlformats.org/officeDocument/2006/relationships/hyperlink" Target="mailto:iod@oirp.olszty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540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OIRP Olsztyn</Company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dpa</dc:creator>
  <cp:lastModifiedBy>Marta Alicja Kawula</cp:lastModifiedBy>
  <cp:revision>2</cp:revision>
  <cp:lastPrinted>2018-04-13T12:38:00Z</cp:lastPrinted>
  <dcterms:created xsi:type="dcterms:W3CDTF">2025-12-19T10:12:00Z</dcterms:created>
  <dcterms:modified xsi:type="dcterms:W3CDTF">2025-12-19T10:12:00Z</dcterms:modified>
</cp:coreProperties>
</file>