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648D0" w14:textId="77777777" w:rsidR="00C97792" w:rsidRPr="00F22E0A" w:rsidRDefault="00C97792" w:rsidP="007303DC">
      <w:pPr>
        <w:jc w:val="center"/>
        <w:rPr>
          <w:rFonts w:ascii="Times New Roman" w:hAnsi="Times New Roman" w:cs="Times New Roman"/>
          <w:b/>
        </w:rPr>
      </w:pPr>
    </w:p>
    <w:p w14:paraId="5E744381" w14:textId="77777777" w:rsidR="00C97792" w:rsidRPr="00F22E0A" w:rsidRDefault="006708BF" w:rsidP="007303DC">
      <w:pPr>
        <w:jc w:val="center"/>
        <w:rPr>
          <w:rFonts w:ascii="Times New Roman" w:hAnsi="Times New Roman" w:cs="Times New Roman"/>
          <w:b/>
        </w:rPr>
      </w:pPr>
      <w:r w:rsidRPr="00F22E0A">
        <w:rPr>
          <w:rFonts w:ascii="Times New Roman" w:hAnsi="Times New Roman" w:cs="Times New Roman"/>
          <w:b/>
        </w:rPr>
        <w:t>Informacja o przetwarzaniu danych</w:t>
      </w:r>
    </w:p>
    <w:p w14:paraId="44A63B80" w14:textId="4FDBAA9D" w:rsidR="00B64A35" w:rsidRPr="00F22E0A" w:rsidRDefault="00B64A35" w:rsidP="00B64A35">
      <w:pPr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Zgodnie z art. 13 ust. 1 i 2 rozporządzenia Parlamentu Europejskiego i Rady (UE) 2016/679 </w:t>
      </w:r>
      <w:r w:rsidRPr="00F22E0A">
        <w:rPr>
          <w:rFonts w:ascii="Times New Roman" w:hAnsi="Times New Roman" w:cs="Times New Roman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04.05.2016) – zwanym dalej RODO informuję, że:</w:t>
      </w:r>
    </w:p>
    <w:p w14:paraId="384570F9" w14:textId="0CFF7E97" w:rsidR="00B64A35" w:rsidRPr="00F22E0A" w:rsidRDefault="00B64A35" w:rsidP="00B64A3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Administratorem Pani/Pana danych osobowych jest Okręgowa Izba Radców Prawnych </w:t>
      </w:r>
      <w:r w:rsidRPr="00F22E0A">
        <w:rPr>
          <w:rFonts w:ascii="Times New Roman" w:hAnsi="Times New Roman" w:cs="Times New Roman"/>
        </w:rPr>
        <w:br/>
        <w:t xml:space="preserve">w Olsztynie, ul. </w:t>
      </w:r>
      <w:r w:rsidR="002E0552">
        <w:rPr>
          <w:rFonts w:ascii="Times New Roman" w:hAnsi="Times New Roman" w:cs="Times New Roman"/>
        </w:rPr>
        <w:t>Artyleryjska 3s, 10-165 Olsztyn.</w:t>
      </w:r>
      <w:bookmarkStart w:id="0" w:name="_GoBack"/>
      <w:bookmarkEnd w:id="0"/>
      <w:r w:rsidRPr="00F22E0A">
        <w:rPr>
          <w:rFonts w:ascii="Times New Roman" w:hAnsi="Times New Roman" w:cs="Times New Roman"/>
        </w:rPr>
        <w:t xml:space="preserve"> </w:t>
      </w:r>
    </w:p>
    <w:p w14:paraId="5B0BC145" w14:textId="77777777" w:rsidR="00B64A35" w:rsidRPr="00F22E0A" w:rsidRDefault="00B64A35" w:rsidP="00B64A3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Administrator wyznaczył Inspektora Ochrony Danych Osobowych, z którym można skontaktować się pod adresem e-mail: </w:t>
      </w:r>
      <w:hyperlink r:id="rId6" w:history="1">
        <w:r w:rsidRPr="00F22E0A">
          <w:rPr>
            <w:rStyle w:val="Hipercze"/>
            <w:rFonts w:ascii="Times New Roman" w:hAnsi="Times New Roman" w:cs="Times New Roman"/>
          </w:rPr>
          <w:t>iod@oirp.olsztyn.pl</w:t>
        </w:r>
      </w:hyperlink>
      <w:r w:rsidRPr="00F22E0A">
        <w:rPr>
          <w:rFonts w:ascii="Times New Roman" w:hAnsi="Times New Roman" w:cs="Times New Roman"/>
        </w:rPr>
        <w:t xml:space="preserve"> oraz pod numerem telefony 500-692-024. Z IOD można kontaktować się we wszystkich sprawach dotyczących ochrony danych osobowych. </w:t>
      </w:r>
    </w:p>
    <w:p w14:paraId="10122ED5" w14:textId="77777777" w:rsidR="00F22E0A" w:rsidRDefault="00B64A35" w:rsidP="00F22E0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Dane osobowe przetwarzane będą na podstawie: art. 6 ust. 1 lit. a RODO w związku ze zgłoszeniem uczestnictwa w szkoleniu oraz </w:t>
      </w:r>
      <w:r w:rsidRPr="00F22E0A">
        <w:rPr>
          <w:rFonts w:ascii="Times New Roman" w:hAnsi="Times New Roman" w:cs="Times New Roman"/>
          <w:color w:val="000000" w:themeColor="text1"/>
        </w:rPr>
        <w:t xml:space="preserve">na podstawie art. 6 ust. 1 lit. c RODO w związku z wykonywaniem obowiązków prawnych ciążących na Administratorze. </w:t>
      </w:r>
    </w:p>
    <w:p w14:paraId="0D22E711" w14:textId="42F90E66" w:rsidR="00B64A35" w:rsidRPr="00F22E0A" w:rsidRDefault="00B64A35" w:rsidP="00F22E0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Pani/Pana dane osobowe będą przetwarzane przez Administratora przez okres niezbędny do realizacji celów wskazanych powyżej, </w:t>
      </w:r>
      <w:r w:rsidR="00F22E0A" w:rsidRPr="00F22E0A">
        <w:rPr>
          <w:rFonts w:ascii="Times New Roman" w:hAnsi="Times New Roman" w:cs="Times New Roman"/>
        </w:rPr>
        <w:t xml:space="preserve">dane osobowe niezbędne do udokumentowania prawidłowego wydatkowania środków samorządu oraz możliwości dochodzenia roszczeń będą przechowywane przez okres 6 lat od daty szkolenia wyjazdowego; </w:t>
      </w:r>
      <w:r w:rsidRPr="00F22E0A">
        <w:rPr>
          <w:rFonts w:ascii="Times New Roman" w:hAnsi="Times New Roman" w:cs="Times New Roman"/>
        </w:rPr>
        <w:t>natomiast w przypadku danych przetwarzanych na podstawie zgody, dane będą przetwarzane do momentu jej wycofania.</w:t>
      </w:r>
    </w:p>
    <w:p w14:paraId="0F073B70" w14:textId="77777777" w:rsidR="00B64A35" w:rsidRPr="00F22E0A" w:rsidRDefault="00B64A35" w:rsidP="00B64A3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>Odbiorcami Pani/Pana danych osobowych będą:</w:t>
      </w:r>
    </w:p>
    <w:p w14:paraId="5457C5C9" w14:textId="61E2F20B" w:rsidR="00B64A35" w:rsidRPr="00F22E0A" w:rsidRDefault="00B64A35" w:rsidP="00B64A35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Okręgowa Izba Radców Prawnych, której członkiem jest uczestnik szkolenia, </w:t>
      </w:r>
      <w:r w:rsidR="002E0552">
        <w:rPr>
          <w:rFonts w:ascii="Times New Roman" w:hAnsi="Times New Roman" w:cs="Times New Roman"/>
        </w:rPr>
        <w:t>TUI Centrum Podróży</w:t>
      </w:r>
      <w:r w:rsidRPr="00F22E0A">
        <w:rPr>
          <w:rFonts w:ascii="Times New Roman" w:hAnsi="Times New Roman" w:cs="Times New Roman"/>
        </w:rPr>
        <w:t xml:space="preserve">, Fundacja Radców Prawnych IUS w Olsztynie, </w:t>
      </w:r>
    </w:p>
    <w:p w14:paraId="32F7A69D" w14:textId="77777777" w:rsidR="00B64A35" w:rsidRPr="00F22E0A" w:rsidRDefault="00B64A35" w:rsidP="00B64A35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>podmioty uprawnione do uzyskania tych danych na podstawie przepisów prawa;</w:t>
      </w:r>
    </w:p>
    <w:p w14:paraId="0027FC82" w14:textId="0D453464" w:rsidR="00B64A35" w:rsidRPr="00F22E0A" w:rsidRDefault="00B64A35" w:rsidP="00B64A35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>podmioty zewnętrzne współpracujące z Administratorem na mocy stosownych umów powierzenia przetwarzania danych osobowych oraz przy zapewnieniu stosowania przez ww. podmioty adekwatnych środków technicznych i organizacyjnych zapewniających ochronę danych.</w:t>
      </w:r>
    </w:p>
    <w:p w14:paraId="190EB649" w14:textId="77777777" w:rsidR="00B64A35" w:rsidRPr="00F22E0A" w:rsidRDefault="00B64A35" w:rsidP="00B64A3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Dane osobowe nie będą przekazywane do państw trzecich lub organizacji międzynarodowych. </w:t>
      </w:r>
    </w:p>
    <w:p w14:paraId="6473C4B1" w14:textId="77777777" w:rsidR="00B64A35" w:rsidRPr="00F22E0A" w:rsidRDefault="00B64A35" w:rsidP="00B64A3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 Ma Pani/Pan prawo do </w:t>
      </w:r>
      <w:r w:rsidRPr="00F22E0A">
        <w:rPr>
          <w:rFonts w:ascii="Times New Roman" w:hAnsi="Times New Roman" w:cs="Times New Roman"/>
          <w:color w:val="000000" w:themeColor="text1"/>
        </w:rPr>
        <w:t>żądania od Administratora:</w:t>
      </w:r>
    </w:p>
    <w:p w14:paraId="484DAF05" w14:textId="77777777" w:rsidR="00B64A35" w:rsidRPr="00F22E0A" w:rsidRDefault="00B64A35" w:rsidP="00B64A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dostępu do danych osobowych – tj. prawo do potwierdzenia od Administratora, czy przetwarzane są dane osobowe jej dotyczące, uzyskania dostępu do informacji </w:t>
      </w:r>
      <w:r w:rsidRPr="00F22E0A">
        <w:rPr>
          <w:rFonts w:ascii="Times New Roman" w:hAnsi="Times New Roman" w:cs="Times New Roman"/>
        </w:rPr>
        <w:br/>
        <w:t>o celach przetwarzania, kategoriach danych osobowych, informacji o odbiorcach, pouczenie o przysługujących uprawnieniach,</w:t>
      </w:r>
    </w:p>
    <w:p w14:paraId="6740345F" w14:textId="77777777" w:rsidR="00B64A35" w:rsidRPr="00F22E0A" w:rsidRDefault="00B64A35" w:rsidP="00B64A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prawo do sprostowania danych, jeżeli dane przetwarzane przez Administratora są nieprawidłowe lub niekompletne, </w:t>
      </w:r>
    </w:p>
    <w:p w14:paraId="25260D62" w14:textId="77777777" w:rsidR="00B64A35" w:rsidRPr="00F22E0A" w:rsidRDefault="00B64A35" w:rsidP="00B64A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>usunięcia („bycia zapomnianym”) lub ograniczenia przetwarzania,</w:t>
      </w:r>
    </w:p>
    <w:p w14:paraId="3FDC3F85" w14:textId="77777777" w:rsidR="00B64A35" w:rsidRPr="00F22E0A" w:rsidRDefault="00B64A35" w:rsidP="00B64A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>prawo do przenoszenia danych, czyli prawo do otrzymania dostarczonych Administratorowi danych osobowych oraz przesłania ich innemu administratorowi,</w:t>
      </w:r>
    </w:p>
    <w:p w14:paraId="7F7D9FC3" w14:textId="77777777" w:rsidR="00B64A35" w:rsidRPr="00F22E0A" w:rsidRDefault="00B64A35" w:rsidP="00B64A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>prawo wniesienia sprzeciwu wobec przetwarzania danych,</w:t>
      </w:r>
    </w:p>
    <w:p w14:paraId="116702DD" w14:textId="77777777" w:rsidR="00B64A35" w:rsidRPr="00F22E0A" w:rsidRDefault="00B64A35" w:rsidP="00B64A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prawo do wniesienia skargi do Prezesa Urzędu Ochrony Danych Osobowych, ul. Stawki 2, 00-193 Warszawa. </w:t>
      </w:r>
    </w:p>
    <w:p w14:paraId="37E597E6" w14:textId="77777777" w:rsidR="00B64A35" w:rsidRPr="00F22E0A" w:rsidRDefault="00B64A35" w:rsidP="00B64A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 prawo do cofnięcia zgody w dowolnym momencie bez wpływu na zgodność z prawem przetwarzania, którego dokonano na podstawie zgody przed jej cofnięciem </w:t>
      </w:r>
    </w:p>
    <w:p w14:paraId="7E01348F" w14:textId="1C0ACEDB" w:rsidR="00B64A35" w:rsidRPr="00F22E0A" w:rsidRDefault="00B64A35" w:rsidP="00B64A35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Podanie danych jest dobrowolne, ale niezbędne do dokonania zgłoszenia na zagraniczne szkolenie wyjazdowe przeznaczone dla radców prawnych, które odbędzie się w terminie 22-29.05.2025 r. Niepodanie danych uniemożliwi przetwarzanie Pani/Pana danych osobowych co jest równoznaczne z nierozpatrywaniem Pani/Pana zgłoszenia i tym samym niemożnością wzięcia udziału w szkoleniu wyjazdowym. </w:t>
      </w:r>
    </w:p>
    <w:p w14:paraId="0CB1DAB4" w14:textId="77777777" w:rsidR="00F22E0A" w:rsidRDefault="00B64A35" w:rsidP="00F22E0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 xml:space="preserve">Dane udostępnione Administratorowi nie będą̨ przetwarzane w sposób zautomatyzowany </w:t>
      </w:r>
      <w:r w:rsidRPr="00F22E0A">
        <w:rPr>
          <w:rFonts w:ascii="Times New Roman" w:hAnsi="Times New Roman" w:cs="Times New Roman"/>
        </w:rPr>
        <w:br/>
        <w:t xml:space="preserve">i nie będą̨ podlegały profilowaniu. </w:t>
      </w:r>
    </w:p>
    <w:p w14:paraId="529A3406" w14:textId="47E1E28F" w:rsidR="00DB2172" w:rsidRPr="00F22E0A" w:rsidRDefault="00B20E63" w:rsidP="007303D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</w:rPr>
        <w:t>Pani / Pana dane osobowe w postaci wizerunku zawartego na zdjęciach z</w:t>
      </w:r>
      <w:r w:rsidR="00FE6D6B" w:rsidRPr="00F22E0A">
        <w:rPr>
          <w:rFonts w:ascii="Times New Roman" w:hAnsi="Times New Roman" w:cs="Times New Roman"/>
        </w:rPr>
        <w:t xml:space="preserve">e szkolenia wyjazdowego </w:t>
      </w:r>
      <w:r w:rsidRPr="00F22E0A">
        <w:rPr>
          <w:rFonts w:ascii="Times New Roman" w:hAnsi="Times New Roman" w:cs="Times New Roman"/>
        </w:rPr>
        <w:t>mogą zostać upublicznione nieograniczonemu kręgowi odbiorców poprzez publikację w serwisie Facebook</w:t>
      </w:r>
      <w:r w:rsidR="001C3951" w:rsidRPr="00F22E0A">
        <w:rPr>
          <w:rFonts w:ascii="Times New Roman" w:hAnsi="Times New Roman" w:cs="Times New Roman"/>
        </w:rPr>
        <w:t>, biuletynach przeznaczonych dla radców prawnych</w:t>
      </w:r>
      <w:r w:rsidRPr="00F22E0A">
        <w:rPr>
          <w:rFonts w:ascii="Times New Roman" w:hAnsi="Times New Roman" w:cs="Times New Roman"/>
        </w:rPr>
        <w:t xml:space="preserve"> oraz umieszczone </w:t>
      </w:r>
      <w:r w:rsidR="00904C55" w:rsidRPr="00F22E0A">
        <w:rPr>
          <w:rFonts w:ascii="Times New Roman" w:hAnsi="Times New Roman" w:cs="Times New Roman"/>
        </w:rPr>
        <w:t xml:space="preserve">na stronie internetowej </w:t>
      </w:r>
      <w:hyperlink r:id="rId7" w:history="1">
        <w:r w:rsidR="003C4218" w:rsidRPr="00F22E0A">
          <w:rPr>
            <w:rStyle w:val="Hipercze"/>
            <w:rFonts w:ascii="Times New Roman" w:hAnsi="Times New Roman" w:cs="Times New Roman"/>
          </w:rPr>
          <w:t>www.oirp.olsztyn.pl</w:t>
        </w:r>
      </w:hyperlink>
      <w:r w:rsidR="003C4218" w:rsidRPr="00F22E0A">
        <w:rPr>
          <w:rFonts w:ascii="Times New Roman" w:hAnsi="Times New Roman" w:cs="Times New Roman"/>
        </w:rPr>
        <w:t xml:space="preserve"> </w:t>
      </w:r>
      <w:r w:rsidR="003C4218" w:rsidRPr="00F22E0A">
        <w:rPr>
          <w:rFonts w:ascii="Times New Roman" w:hAnsi="Times New Roman" w:cs="Times New Roman"/>
          <w:color w:val="007542"/>
          <w:shd w:val="clear" w:color="auto" w:fill="FFFFFF"/>
        </w:rPr>
        <w:t xml:space="preserve"> </w:t>
      </w:r>
      <w:r w:rsidR="0065298D" w:rsidRPr="00F22E0A">
        <w:rPr>
          <w:rFonts w:ascii="Times New Roman" w:hAnsi="Times New Roman" w:cs="Times New Roman"/>
        </w:rPr>
        <w:t>Pani</w:t>
      </w:r>
      <w:r w:rsidR="00904C55" w:rsidRPr="00F22E0A">
        <w:rPr>
          <w:rFonts w:ascii="Times New Roman" w:hAnsi="Times New Roman" w:cs="Times New Roman"/>
        </w:rPr>
        <w:t>/Pana</w:t>
      </w:r>
      <w:r w:rsidR="0065298D" w:rsidRPr="00F22E0A">
        <w:rPr>
          <w:rFonts w:ascii="Times New Roman" w:hAnsi="Times New Roman" w:cs="Times New Roman"/>
        </w:rPr>
        <w:t xml:space="preserve"> dane osobowe w postaci wizerunku będą przetwarzane do wycofania zgody. </w:t>
      </w:r>
      <w:r w:rsidRPr="00F22E0A">
        <w:rPr>
          <w:rFonts w:ascii="Times New Roman" w:hAnsi="Times New Roman" w:cs="Times New Roman"/>
        </w:rPr>
        <w:t xml:space="preserve">Wycofanie zgody </w:t>
      </w:r>
      <w:r w:rsidR="0065298D" w:rsidRPr="00F22E0A">
        <w:rPr>
          <w:rFonts w:ascii="Times New Roman" w:hAnsi="Times New Roman" w:cs="Times New Roman"/>
        </w:rPr>
        <w:t>spowoduje usunięcie Pani/Pana danych, jednak nie będzie obowiązku</w:t>
      </w:r>
      <w:r w:rsidR="00E50EBA" w:rsidRPr="00F22E0A">
        <w:rPr>
          <w:rFonts w:ascii="Times New Roman" w:hAnsi="Times New Roman" w:cs="Times New Roman"/>
        </w:rPr>
        <w:t xml:space="preserve"> </w:t>
      </w:r>
      <w:r w:rsidR="0065298D" w:rsidRPr="00F22E0A">
        <w:rPr>
          <w:rFonts w:ascii="Times New Roman" w:hAnsi="Times New Roman" w:cs="Times New Roman"/>
        </w:rPr>
        <w:t>zebrania i zniszczenia materiałów wykorzystywanych i rozpowszechnianych przed jej wycofaniem</w:t>
      </w:r>
      <w:r w:rsidR="00F22E0A">
        <w:rPr>
          <w:rFonts w:ascii="Times New Roman" w:hAnsi="Times New Roman" w:cs="Times New Roman"/>
        </w:rPr>
        <w:t>.</w:t>
      </w:r>
    </w:p>
    <w:sectPr w:rsidR="00DB2172" w:rsidRPr="00F22E0A" w:rsidSect="008B085F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9A2"/>
    <w:multiLevelType w:val="hybridMultilevel"/>
    <w:tmpl w:val="279E2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A8147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A554823"/>
    <w:multiLevelType w:val="multilevel"/>
    <w:tmpl w:val="5534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A63AA"/>
    <w:multiLevelType w:val="hybridMultilevel"/>
    <w:tmpl w:val="9AEE16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ED"/>
    <w:rsid w:val="00030BD2"/>
    <w:rsid w:val="000A6668"/>
    <w:rsid w:val="000F17DA"/>
    <w:rsid w:val="00134004"/>
    <w:rsid w:val="00171CF6"/>
    <w:rsid w:val="001C3951"/>
    <w:rsid w:val="002277B4"/>
    <w:rsid w:val="00291CD1"/>
    <w:rsid w:val="00297895"/>
    <w:rsid w:val="002A38F5"/>
    <w:rsid w:val="002E0552"/>
    <w:rsid w:val="002F3BD7"/>
    <w:rsid w:val="00307752"/>
    <w:rsid w:val="003533B9"/>
    <w:rsid w:val="00360346"/>
    <w:rsid w:val="003800C7"/>
    <w:rsid w:val="003C4218"/>
    <w:rsid w:val="004019C5"/>
    <w:rsid w:val="0044429A"/>
    <w:rsid w:val="004A60EE"/>
    <w:rsid w:val="004D4038"/>
    <w:rsid w:val="00517B14"/>
    <w:rsid w:val="00530486"/>
    <w:rsid w:val="00551123"/>
    <w:rsid w:val="00574A29"/>
    <w:rsid w:val="005E721A"/>
    <w:rsid w:val="005F4401"/>
    <w:rsid w:val="0060529F"/>
    <w:rsid w:val="00614726"/>
    <w:rsid w:val="006244B2"/>
    <w:rsid w:val="0065298D"/>
    <w:rsid w:val="006708BF"/>
    <w:rsid w:val="006B22ED"/>
    <w:rsid w:val="007303DC"/>
    <w:rsid w:val="007B0ED6"/>
    <w:rsid w:val="007E5843"/>
    <w:rsid w:val="008455E2"/>
    <w:rsid w:val="00851077"/>
    <w:rsid w:val="00856F1B"/>
    <w:rsid w:val="0086675A"/>
    <w:rsid w:val="008B085F"/>
    <w:rsid w:val="008C7F16"/>
    <w:rsid w:val="008D12CE"/>
    <w:rsid w:val="00904C55"/>
    <w:rsid w:val="00925A20"/>
    <w:rsid w:val="00962931"/>
    <w:rsid w:val="00987FFD"/>
    <w:rsid w:val="009B2B14"/>
    <w:rsid w:val="00A23326"/>
    <w:rsid w:val="00A2772A"/>
    <w:rsid w:val="00A97DF7"/>
    <w:rsid w:val="00AB0598"/>
    <w:rsid w:val="00AB71A4"/>
    <w:rsid w:val="00AC3FA5"/>
    <w:rsid w:val="00AE5BBD"/>
    <w:rsid w:val="00B00C0F"/>
    <w:rsid w:val="00B20E63"/>
    <w:rsid w:val="00B448DC"/>
    <w:rsid w:val="00B45027"/>
    <w:rsid w:val="00B463B4"/>
    <w:rsid w:val="00B64A35"/>
    <w:rsid w:val="00B96B88"/>
    <w:rsid w:val="00BF5166"/>
    <w:rsid w:val="00C4081D"/>
    <w:rsid w:val="00C422E2"/>
    <w:rsid w:val="00C8659F"/>
    <w:rsid w:val="00C97792"/>
    <w:rsid w:val="00D43E56"/>
    <w:rsid w:val="00D668D6"/>
    <w:rsid w:val="00DA3F62"/>
    <w:rsid w:val="00DB2172"/>
    <w:rsid w:val="00E50EBA"/>
    <w:rsid w:val="00EB250A"/>
    <w:rsid w:val="00F22E0A"/>
    <w:rsid w:val="00F80FD8"/>
    <w:rsid w:val="00F91E1A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irp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irp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OIRP Olsztyn</cp:lastModifiedBy>
  <cp:revision>3</cp:revision>
  <cp:lastPrinted>2018-04-13T12:38:00Z</cp:lastPrinted>
  <dcterms:created xsi:type="dcterms:W3CDTF">2025-01-10T08:38:00Z</dcterms:created>
  <dcterms:modified xsi:type="dcterms:W3CDTF">2026-01-19T08:11:00Z</dcterms:modified>
</cp:coreProperties>
</file>